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1EFD" w14:textId="77777777" w:rsidR="00875EB1" w:rsidRDefault="00875EB1" w:rsidP="00875EB1">
      <w:pPr>
        <w:pStyle w:val="BodyText"/>
        <w:ind w:right="1298"/>
        <w:rPr>
          <w:rFonts w:ascii="Times New Roman"/>
          <w:sz w:val="20"/>
        </w:rPr>
      </w:pPr>
      <w:r>
        <w:rPr>
          <w:noProof/>
        </w:rPr>
        <w:drawing>
          <wp:anchor distT="0" distB="0" distL="0" distR="0" simplePos="0" relativeHeight="251659264" behindDoc="0" locked="0" layoutInCell="1" allowOverlap="1" wp14:anchorId="6A414670" wp14:editId="2819C026">
            <wp:simplePos x="0" y="0"/>
            <wp:positionH relativeFrom="page">
              <wp:posOffset>0</wp:posOffset>
            </wp:positionH>
            <wp:positionV relativeFrom="page">
              <wp:posOffset>0</wp:posOffset>
            </wp:positionV>
            <wp:extent cx="7569199" cy="1867977"/>
            <wp:effectExtent l="0" t="0" r="0" b="0"/>
            <wp:wrapNone/>
            <wp:docPr id="1" name="image1.jpeg"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white background&#10;&#10;AI-generated content may be incorrect."/>
                    <pic:cNvPicPr/>
                  </pic:nvPicPr>
                  <pic:blipFill>
                    <a:blip r:embed="rId15" cstate="print"/>
                    <a:stretch>
                      <a:fillRect/>
                    </a:stretch>
                  </pic:blipFill>
                  <pic:spPr>
                    <a:xfrm>
                      <a:off x="0" y="0"/>
                      <a:ext cx="7569199" cy="1867977"/>
                    </a:xfrm>
                    <a:prstGeom prst="rect">
                      <a:avLst/>
                    </a:prstGeom>
                  </pic:spPr>
                </pic:pic>
              </a:graphicData>
            </a:graphic>
          </wp:anchor>
        </w:drawing>
      </w:r>
      <w:r>
        <w:rPr>
          <w:rFonts w:ascii="Times New Roman"/>
          <w:sz w:val="20"/>
        </w:rPr>
        <w:t>\</w:t>
      </w:r>
    </w:p>
    <w:p w14:paraId="709E9717" w14:textId="77777777" w:rsidR="00875EB1" w:rsidRDefault="00875EB1" w:rsidP="00875EB1">
      <w:pPr>
        <w:pStyle w:val="BodyText"/>
        <w:rPr>
          <w:rFonts w:ascii="Times New Roman"/>
          <w:sz w:val="20"/>
        </w:rPr>
      </w:pPr>
    </w:p>
    <w:p w14:paraId="0F173CA1" w14:textId="77777777" w:rsidR="00875EB1" w:rsidRDefault="00875EB1" w:rsidP="00875EB1">
      <w:pPr>
        <w:pStyle w:val="BodyText"/>
        <w:rPr>
          <w:rFonts w:ascii="Times New Roman"/>
          <w:sz w:val="20"/>
        </w:rPr>
      </w:pPr>
    </w:p>
    <w:p w14:paraId="097D95ED" w14:textId="77777777" w:rsidR="00875EB1" w:rsidRDefault="00875EB1" w:rsidP="00875EB1">
      <w:pPr>
        <w:pStyle w:val="BodyText"/>
        <w:rPr>
          <w:rFonts w:ascii="Times New Roman"/>
          <w:sz w:val="20"/>
        </w:rPr>
      </w:pPr>
    </w:p>
    <w:p w14:paraId="31ED69BC" w14:textId="77777777" w:rsidR="00875EB1" w:rsidRDefault="00875EB1" w:rsidP="00875EB1">
      <w:pPr>
        <w:pStyle w:val="BodyText"/>
        <w:rPr>
          <w:rFonts w:ascii="Times New Roman"/>
          <w:sz w:val="20"/>
        </w:rPr>
      </w:pPr>
    </w:p>
    <w:p w14:paraId="7BFE1375" w14:textId="77777777" w:rsidR="00875EB1" w:rsidRDefault="00875EB1" w:rsidP="00875EB1">
      <w:pPr>
        <w:pStyle w:val="BodyText"/>
        <w:rPr>
          <w:rFonts w:ascii="Times New Roman"/>
          <w:sz w:val="20"/>
        </w:rPr>
      </w:pPr>
    </w:p>
    <w:p w14:paraId="5D3D5841" w14:textId="77777777" w:rsidR="00875EB1" w:rsidRDefault="00875EB1" w:rsidP="00875EB1">
      <w:pPr>
        <w:pStyle w:val="BodyText"/>
        <w:rPr>
          <w:rFonts w:ascii="Times New Roman"/>
          <w:sz w:val="20"/>
        </w:rPr>
      </w:pPr>
    </w:p>
    <w:p w14:paraId="156F8D0F" w14:textId="77777777" w:rsidR="00875EB1" w:rsidRDefault="00875EB1" w:rsidP="00875EB1">
      <w:pPr>
        <w:pStyle w:val="BodyText"/>
        <w:rPr>
          <w:rFonts w:ascii="Times New Roman"/>
          <w:sz w:val="20"/>
        </w:rPr>
      </w:pPr>
    </w:p>
    <w:p w14:paraId="73832AF3" w14:textId="77777777" w:rsidR="00875EB1" w:rsidRDefault="00875EB1" w:rsidP="00875EB1">
      <w:pPr>
        <w:pStyle w:val="BodyText"/>
        <w:rPr>
          <w:rFonts w:ascii="Times New Roman"/>
          <w:sz w:val="20"/>
        </w:rPr>
      </w:pPr>
    </w:p>
    <w:p w14:paraId="0A139674" w14:textId="77777777" w:rsidR="00875EB1" w:rsidRDefault="00875EB1" w:rsidP="00875EB1">
      <w:pPr>
        <w:spacing w:line="360" w:lineRule="auto"/>
        <w:ind w:left="533"/>
        <w:rPr>
          <w:rFonts w:ascii="Palatino Linotype" w:eastAsia="Palatino Linotype" w:hAnsi="Palatino Linotype" w:cs="Palatino Linotype"/>
          <w:color w:val="17365D" w:themeColor="text2" w:themeShade="BF"/>
          <w:sz w:val="32"/>
          <w:szCs w:val="32"/>
        </w:rPr>
      </w:pPr>
    </w:p>
    <w:p w14:paraId="61CB6A0F" w14:textId="625545FA" w:rsidR="001E3D1D" w:rsidRDefault="00875EB1" w:rsidP="00505A5F">
      <w:pPr>
        <w:spacing w:line="360" w:lineRule="auto"/>
        <w:ind w:left="533"/>
        <w:rPr>
          <w:color w:val="365F91" w:themeColor="accent1" w:themeShade="BF"/>
        </w:rPr>
      </w:pPr>
      <w:r>
        <w:rPr>
          <w:rFonts w:ascii="Palatino Linotype" w:eastAsia="Palatino Linotype" w:hAnsi="Palatino Linotype" w:cs="Palatino Linotype"/>
          <w:color w:val="1F497D" w:themeColor="text2"/>
          <w:sz w:val="32"/>
          <w:szCs w:val="32"/>
        </w:rPr>
        <w:br/>
      </w:r>
      <w:r w:rsidR="001923D3">
        <w:rPr>
          <w:rFonts w:ascii="Palatino Linotype" w:eastAsia="Palatino Linotype" w:hAnsi="Palatino Linotype" w:cs="Palatino Linotype"/>
          <w:color w:val="365F91" w:themeColor="accent1" w:themeShade="BF"/>
          <w:sz w:val="32"/>
          <w:szCs w:val="32"/>
        </w:rPr>
        <w:t>Expressions of Interest: Musicians for Coal Creek Sunday Sessions</w:t>
      </w:r>
      <w:r w:rsidR="002762DC">
        <w:rPr>
          <w:rFonts w:ascii="Palatino Linotype" w:eastAsia="Palatino Linotype" w:hAnsi="Palatino Linotype" w:cs="Palatino Linotype"/>
          <w:color w:val="365F91" w:themeColor="accent1" w:themeShade="BF"/>
          <w:sz w:val="32"/>
          <w:szCs w:val="32"/>
        </w:rPr>
        <w:t xml:space="preserve"> </w:t>
      </w:r>
    </w:p>
    <w:p w14:paraId="0F964458" w14:textId="45B682F7" w:rsidR="001923D3" w:rsidRPr="001923D3" w:rsidRDefault="001923D3" w:rsidP="001923D3">
      <w:pPr>
        <w:spacing w:after="240" w:line="360" w:lineRule="auto"/>
        <w:ind w:left="533"/>
        <w:rPr>
          <w:color w:val="365F91" w:themeColor="accent1" w:themeShade="BF"/>
          <w:lang w:val="en-AU"/>
        </w:rPr>
      </w:pPr>
      <w:bookmarkStart w:id="0" w:name="_Hlk203037921"/>
      <w:r w:rsidRPr="001923D3">
        <w:rPr>
          <w:color w:val="365F91" w:themeColor="accent1" w:themeShade="BF"/>
          <w:lang w:val="en-AU"/>
        </w:rPr>
        <w:t xml:space="preserve">South Gippsland Shire Council is seeking musicians to perform at Coal Creek on </w:t>
      </w:r>
      <w:r w:rsidR="00486B11">
        <w:rPr>
          <w:color w:val="365F91" w:themeColor="accent1" w:themeShade="BF"/>
          <w:lang w:val="en-AU"/>
        </w:rPr>
        <w:t xml:space="preserve">two Sundays in November. </w:t>
      </w:r>
    </w:p>
    <w:p w14:paraId="32BA755B" w14:textId="05CB084A" w:rsidR="001923D3" w:rsidRDefault="0073602A" w:rsidP="001923D3">
      <w:pPr>
        <w:spacing w:after="240" w:line="360" w:lineRule="auto"/>
        <w:ind w:left="533"/>
        <w:rPr>
          <w:color w:val="365F91" w:themeColor="accent1" w:themeShade="BF"/>
          <w:lang w:val="en-AU"/>
        </w:rPr>
      </w:pPr>
      <w:r>
        <w:rPr>
          <w:color w:val="365F91" w:themeColor="accent1" w:themeShade="BF"/>
          <w:lang w:val="en-AU"/>
        </w:rPr>
        <w:t>Council is</w:t>
      </w:r>
      <w:r w:rsidR="001923D3" w:rsidRPr="001923D3">
        <w:rPr>
          <w:color w:val="365F91" w:themeColor="accent1" w:themeShade="BF"/>
          <w:lang w:val="en-AU"/>
        </w:rPr>
        <w:t xml:space="preserve"> </w:t>
      </w:r>
      <w:r w:rsidRPr="001923D3">
        <w:rPr>
          <w:color w:val="365F91" w:themeColor="accent1" w:themeShade="BF"/>
          <w:lang w:val="en-AU"/>
        </w:rPr>
        <w:t>looking for</w:t>
      </w:r>
      <w:r w:rsidR="001923D3" w:rsidRPr="001923D3">
        <w:rPr>
          <w:color w:val="365F91" w:themeColor="accent1" w:themeShade="BF"/>
          <w:lang w:val="en-AU"/>
        </w:rPr>
        <w:t xml:space="preserve"> </w:t>
      </w:r>
      <w:r w:rsidR="005C6A2C">
        <w:rPr>
          <w:color w:val="365F91" w:themeColor="accent1" w:themeShade="BF"/>
          <w:lang w:val="en-AU"/>
        </w:rPr>
        <w:t xml:space="preserve">four </w:t>
      </w:r>
      <w:r w:rsidR="001923D3" w:rsidRPr="001923D3">
        <w:rPr>
          <w:color w:val="365F91" w:themeColor="accent1" w:themeShade="BF"/>
          <w:lang w:val="en-AU"/>
        </w:rPr>
        <w:t xml:space="preserve">acts </w:t>
      </w:r>
      <w:r w:rsidR="005C6A2C">
        <w:rPr>
          <w:color w:val="365F91" w:themeColor="accent1" w:themeShade="BF"/>
          <w:lang w:val="en-AU"/>
        </w:rPr>
        <w:t>to support a headlined artist for each event</w:t>
      </w:r>
      <w:r>
        <w:rPr>
          <w:color w:val="365F91" w:themeColor="accent1" w:themeShade="BF"/>
          <w:lang w:val="en-AU"/>
        </w:rPr>
        <w:t xml:space="preserve">. </w:t>
      </w:r>
      <w:r w:rsidR="00486B11">
        <w:rPr>
          <w:color w:val="365F91" w:themeColor="accent1" w:themeShade="BF"/>
          <w:lang w:val="en-AU"/>
        </w:rPr>
        <w:t>Sunday 15 November will focus on artists under 25 years of age, and Sunday 29 November will be an open showcase.</w:t>
      </w:r>
    </w:p>
    <w:p w14:paraId="5418D5E3" w14:textId="77811ABE" w:rsidR="00486B11" w:rsidRPr="0013689A" w:rsidRDefault="00486B11" w:rsidP="0013689A">
      <w:pPr>
        <w:spacing w:after="240" w:line="360" w:lineRule="auto"/>
        <w:ind w:left="533"/>
        <w:rPr>
          <w:color w:val="365F91" w:themeColor="accent1" w:themeShade="BF"/>
          <w:lang w:val="en-AU"/>
        </w:rPr>
      </w:pPr>
      <w:r>
        <w:rPr>
          <w:color w:val="365F91" w:themeColor="accent1" w:themeShade="BF"/>
          <w:lang w:val="en-AU"/>
        </w:rPr>
        <w:t xml:space="preserve">Through the expression of interest process, we are looking for </w:t>
      </w:r>
      <w:r w:rsidR="0073602A">
        <w:rPr>
          <w:color w:val="365F91" w:themeColor="accent1" w:themeShade="BF"/>
          <w:lang w:val="en-AU"/>
        </w:rPr>
        <w:t>a solo act, DJ, duo act and one group of up to four musicians for each event</w:t>
      </w:r>
      <w:r>
        <w:rPr>
          <w:color w:val="365F91" w:themeColor="accent1" w:themeShade="BF"/>
          <w:lang w:val="en-AU"/>
        </w:rPr>
        <w:t>.</w:t>
      </w:r>
    </w:p>
    <w:p w14:paraId="767708AF" w14:textId="77777777" w:rsidR="001923D3" w:rsidRPr="00BC0980" w:rsidRDefault="001923D3" w:rsidP="001923D3">
      <w:pPr>
        <w:spacing w:after="240" w:line="360" w:lineRule="auto"/>
        <w:ind w:left="533"/>
        <w:rPr>
          <w:b/>
          <w:bCs/>
          <w:color w:val="365F91" w:themeColor="accent1" w:themeShade="BF"/>
          <w:lang w:val="en-AU"/>
        </w:rPr>
      </w:pPr>
      <w:r w:rsidRPr="00BC0980">
        <w:rPr>
          <w:b/>
          <w:bCs/>
          <w:color w:val="365F91" w:themeColor="accent1" w:themeShade="BF"/>
          <w:lang w:val="en-AU"/>
        </w:rPr>
        <w:t>How to Apply</w:t>
      </w:r>
    </w:p>
    <w:p w14:paraId="605DF0E0" w14:textId="0BCF6C9B" w:rsidR="00486B11" w:rsidRDefault="001923D3" w:rsidP="001923D3">
      <w:pPr>
        <w:spacing w:after="240" w:line="360" w:lineRule="auto"/>
        <w:ind w:left="533"/>
        <w:rPr>
          <w:color w:val="365F91" w:themeColor="accent1" w:themeShade="BF"/>
          <w:lang w:val="en-AU"/>
        </w:rPr>
      </w:pPr>
      <w:r w:rsidRPr="001923D3">
        <w:rPr>
          <w:color w:val="365F91" w:themeColor="accent1" w:themeShade="BF"/>
          <w:lang w:val="en-AU"/>
        </w:rPr>
        <w:t>Artists interested in performing are invited to submit an expression of interest</w:t>
      </w:r>
      <w:r w:rsidR="00BC0980">
        <w:rPr>
          <w:color w:val="365F91" w:themeColor="accent1" w:themeShade="BF"/>
          <w:lang w:val="en-AU"/>
        </w:rPr>
        <w:t xml:space="preserve"> by visiting</w:t>
      </w:r>
      <w:r w:rsidR="00DC01E5">
        <w:rPr>
          <w:color w:val="365F91" w:themeColor="accent1" w:themeShade="BF"/>
          <w:lang w:val="en-AU"/>
        </w:rPr>
        <w:t xml:space="preserve">: </w:t>
      </w:r>
      <w:hyperlink r:id="rId16" w:history="1">
        <w:r w:rsidR="00DC01E5" w:rsidRPr="007F456F">
          <w:rPr>
            <w:rStyle w:val="Hyperlink"/>
          </w:rPr>
          <w:t>www.southgippsland.vic.gov.au/EOI-Sunday-Sessions</w:t>
        </w:r>
      </w:hyperlink>
      <w:r w:rsidR="00486B11">
        <w:rPr>
          <w:color w:val="365F91" w:themeColor="accent1" w:themeShade="BF"/>
          <w:lang w:val="en-AU"/>
        </w:rPr>
        <w:t>.</w:t>
      </w:r>
      <w:r w:rsidRPr="001923D3">
        <w:rPr>
          <w:color w:val="365F91" w:themeColor="accent1" w:themeShade="BF"/>
          <w:lang w:val="en-AU"/>
        </w:rPr>
        <w:t xml:space="preserve"> </w:t>
      </w:r>
      <w:r w:rsidR="00486B11">
        <w:rPr>
          <w:color w:val="365F91" w:themeColor="accent1" w:themeShade="BF"/>
          <w:lang w:val="en-AU"/>
        </w:rPr>
        <w:t xml:space="preserve">Please </w:t>
      </w:r>
      <w:r w:rsidR="00486B11" w:rsidRPr="001923D3">
        <w:rPr>
          <w:color w:val="365F91" w:themeColor="accent1" w:themeShade="BF"/>
          <w:lang w:val="en-AU"/>
        </w:rPr>
        <w:t>includ</w:t>
      </w:r>
      <w:r w:rsidR="00486B11">
        <w:rPr>
          <w:color w:val="365F91" w:themeColor="accent1" w:themeShade="BF"/>
          <w:lang w:val="en-AU"/>
        </w:rPr>
        <w:t xml:space="preserve">e: </w:t>
      </w:r>
    </w:p>
    <w:p w14:paraId="7B185650" w14:textId="645CBE22" w:rsidR="00486B11" w:rsidRPr="0013689A" w:rsidRDefault="00486B11" w:rsidP="008C718A">
      <w:pPr>
        <w:pStyle w:val="ListParagraph"/>
        <w:numPr>
          <w:ilvl w:val="0"/>
          <w:numId w:val="18"/>
        </w:numPr>
        <w:spacing w:line="360" w:lineRule="auto"/>
        <w:rPr>
          <w:color w:val="365F91" w:themeColor="accent1" w:themeShade="BF"/>
          <w:lang w:val="en-AU"/>
        </w:rPr>
      </w:pPr>
      <w:r w:rsidRPr="0013689A">
        <w:rPr>
          <w:color w:val="365F91" w:themeColor="accent1" w:themeShade="BF"/>
          <w:lang w:val="en-AU"/>
        </w:rPr>
        <w:t xml:space="preserve">Artist </w:t>
      </w:r>
      <w:r w:rsidR="001923D3" w:rsidRPr="0013689A">
        <w:rPr>
          <w:color w:val="365F91" w:themeColor="accent1" w:themeShade="BF"/>
          <w:lang w:val="en-AU"/>
        </w:rPr>
        <w:t>or group name</w:t>
      </w:r>
      <w:r w:rsidRPr="0013689A">
        <w:rPr>
          <w:color w:val="365F91" w:themeColor="accent1" w:themeShade="BF"/>
          <w:lang w:val="en-AU"/>
        </w:rPr>
        <w:t>;</w:t>
      </w:r>
    </w:p>
    <w:p w14:paraId="79A755FE" w14:textId="408D1AFE" w:rsidR="00486B11" w:rsidRPr="0013689A" w:rsidRDefault="00486B11" w:rsidP="008C718A">
      <w:pPr>
        <w:pStyle w:val="ListParagraph"/>
        <w:numPr>
          <w:ilvl w:val="0"/>
          <w:numId w:val="18"/>
        </w:numPr>
        <w:spacing w:line="360" w:lineRule="auto"/>
        <w:rPr>
          <w:color w:val="365F91" w:themeColor="accent1" w:themeShade="BF"/>
          <w:lang w:val="en-AU"/>
        </w:rPr>
      </w:pPr>
      <w:r w:rsidRPr="0013689A">
        <w:rPr>
          <w:color w:val="365F91" w:themeColor="accent1" w:themeShade="BF"/>
          <w:lang w:val="en-AU"/>
        </w:rPr>
        <w:t xml:space="preserve">Contact </w:t>
      </w:r>
      <w:r w:rsidR="001923D3" w:rsidRPr="0013689A">
        <w:rPr>
          <w:color w:val="365F91" w:themeColor="accent1" w:themeShade="BF"/>
          <w:lang w:val="en-AU"/>
        </w:rPr>
        <w:t>details</w:t>
      </w:r>
      <w:r w:rsidRPr="0013689A">
        <w:rPr>
          <w:color w:val="365F91" w:themeColor="accent1" w:themeShade="BF"/>
          <w:lang w:val="en-AU"/>
        </w:rPr>
        <w:t>;</w:t>
      </w:r>
    </w:p>
    <w:p w14:paraId="43E52410" w14:textId="389DF867" w:rsidR="00486B11" w:rsidRPr="0013689A" w:rsidRDefault="00486B11" w:rsidP="008C718A">
      <w:pPr>
        <w:pStyle w:val="ListParagraph"/>
        <w:numPr>
          <w:ilvl w:val="0"/>
          <w:numId w:val="18"/>
        </w:numPr>
        <w:spacing w:line="360" w:lineRule="auto"/>
        <w:rPr>
          <w:color w:val="365F91" w:themeColor="accent1" w:themeShade="BF"/>
          <w:lang w:val="en-AU"/>
        </w:rPr>
      </w:pPr>
      <w:r w:rsidRPr="0013689A">
        <w:rPr>
          <w:color w:val="365F91" w:themeColor="accent1" w:themeShade="BF"/>
          <w:lang w:val="en-AU"/>
        </w:rPr>
        <w:t xml:space="preserve">Brief </w:t>
      </w:r>
      <w:r w:rsidR="001923D3" w:rsidRPr="0013689A">
        <w:rPr>
          <w:color w:val="365F91" w:themeColor="accent1" w:themeShade="BF"/>
          <w:lang w:val="en-AU"/>
        </w:rPr>
        <w:t>biography</w:t>
      </w:r>
      <w:r w:rsidRPr="0013689A">
        <w:rPr>
          <w:color w:val="365F91" w:themeColor="accent1" w:themeShade="BF"/>
          <w:lang w:val="en-AU"/>
        </w:rPr>
        <w:t>;</w:t>
      </w:r>
    </w:p>
    <w:p w14:paraId="5F99A72C" w14:textId="4E5AF07A" w:rsidR="00486B11" w:rsidRPr="0013689A" w:rsidRDefault="00486B11" w:rsidP="008C718A">
      <w:pPr>
        <w:pStyle w:val="ListParagraph"/>
        <w:numPr>
          <w:ilvl w:val="0"/>
          <w:numId w:val="18"/>
        </w:numPr>
        <w:spacing w:line="360" w:lineRule="auto"/>
        <w:rPr>
          <w:color w:val="365F91" w:themeColor="accent1" w:themeShade="BF"/>
          <w:lang w:val="en-AU"/>
        </w:rPr>
      </w:pPr>
      <w:r w:rsidRPr="0013689A">
        <w:rPr>
          <w:color w:val="365F91" w:themeColor="accent1" w:themeShade="BF"/>
          <w:lang w:val="en-AU"/>
        </w:rPr>
        <w:t xml:space="preserve">Links </w:t>
      </w:r>
      <w:r w:rsidR="001923D3" w:rsidRPr="0013689A">
        <w:rPr>
          <w:color w:val="365F91" w:themeColor="accent1" w:themeShade="BF"/>
          <w:lang w:val="en-AU"/>
        </w:rPr>
        <w:t>to recordings, videos or social media pages (if available)</w:t>
      </w:r>
      <w:r w:rsidRPr="0013689A">
        <w:rPr>
          <w:color w:val="365F91" w:themeColor="accent1" w:themeShade="BF"/>
          <w:lang w:val="en-AU"/>
        </w:rPr>
        <w:t>;</w:t>
      </w:r>
      <w:r w:rsidR="001923D3" w:rsidRPr="0013689A">
        <w:rPr>
          <w:color w:val="365F91" w:themeColor="accent1" w:themeShade="BF"/>
          <w:lang w:val="en-AU"/>
        </w:rPr>
        <w:t xml:space="preserve"> </w:t>
      </w:r>
      <w:r w:rsidR="005C6A2C" w:rsidRPr="0013689A">
        <w:rPr>
          <w:color w:val="365F91" w:themeColor="accent1" w:themeShade="BF"/>
          <w:lang w:val="en-AU"/>
        </w:rPr>
        <w:t xml:space="preserve">and </w:t>
      </w:r>
    </w:p>
    <w:p w14:paraId="6EE006DE" w14:textId="4EFBC9EF" w:rsidR="001923D3" w:rsidRPr="0013689A" w:rsidRDefault="00486B11" w:rsidP="0013689A">
      <w:pPr>
        <w:pStyle w:val="ListParagraph"/>
        <w:numPr>
          <w:ilvl w:val="0"/>
          <w:numId w:val="18"/>
        </w:numPr>
        <w:spacing w:after="240" w:line="360" w:lineRule="auto"/>
        <w:rPr>
          <w:color w:val="365F91" w:themeColor="accent1" w:themeShade="BF"/>
          <w:lang w:val="en-AU"/>
        </w:rPr>
      </w:pPr>
      <w:r w:rsidRPr="0013689A">
        <w:rPr>
          <w:color w:val="365F91" w:themeColor="accent1" w:themeShade="BF"/>
          <w:lang w:val="en-AU"/>
        </w:rPr>
        <w:t xml:space="preserve">Preferred </w:t>
      </w:r>
      <w:r w:rsidR="001923D3" w:rsidRPr="0013689A">
        <w:rPr>
          <w:color w:val="365F91" w:themeColor="accent1" w:themeShade="BF"/>
          <w:lang w:val="en-AU"/>
        </w:rPr>
        <w:t>event date and performance category</w:t>
      </w:r>
      <w:r w:rsidR="005C6A2C" w:rsidRPr="0013689A">
        <w:rPr>
          <w:color w:val="365F91" w:themeColor="accent1" w:themeShade="BF"/>
          <w:lang w:val="en-AU"/>
        </w:rPr>
        <w:t>.</w:t>
      </w:r>
    </w:p>
    <w:p w14:paraId="237452B5" w14:textId="4ADF3A38" w:rsidR="001923D3" w:rsidRPr="001923D3" w:rsidRDefault="00BC0980" w:rsidP="001923D3">
      <w:pPr>
        <w:spacing w:after="240" w:line="360" w:lineRule="auto"/>
        <w:ind w:left="533"/>
        <w:rPr>
          <w:color w:val="365F91" w:themeColor="accent1" w:themeShade="BF"/>
          <w:lang w:val="en-AU"/>
        </w:rPr>
      </w:pPr>
      <w:r w:rsidRPr="00BC0980">
        <w:rPr>
          <w:color w:val="365F91" w:themeColor="accent1" w:themeShade="BF"/>
        </w:rPr>
        <w:t>Expression</w:t>
      </w:r>
      <w:r>
        <w:rPr>
          <w:color w:val="365F91" w:themeColor="accent1" w:themeShade="BF"/>
        </w:rPr>
        <w:t>s</w:t>
      </w:r>
      <w:r w:rsidRPr="00BC0980">
        <w:rPr>
          <w:color w:val="365F91" w:themeColor="accent1" w:themeShade="BF"/>
        </w:rPr>
        <w:t xml:space="preserve"> of Interest close</w:t>
      </w:r>
      <w:r w:rsidRPr="0073602A">
        <w:rPr>
          <w:color w:val="365F91" w:themeColor="accent1" w:themeShade="BF"/>
        </w:rPr>
        <w:t xml:space="preserve"> on </w:t>
      </w:r>
      <w:r w:rsidR="00DE358D">
        <w:rPr>
          <w:color w:val="365F91" w:themeColor="accent1" w:themeShade="BF"/>
        </w:rPr>
        <w:t>Thursday</w:t>
      </w:r>
      <w:r w:rsidRPr="0073602A">
        <w:rPr>
          <w:color w:val="365F91" w:themeColor="accent1" w:themeShade="BF"/>
        </w:rPr>
        <w:t xml:space="preserve"> 20 August 2026.</w:t>
      </w:r>
      <w:r w:rsidRPr="00BC0980">
        <w:rPr>
          <w:color w:val="365F91" w:themeColor="accent1" w:themeShade="BF"/>
        </w:rPr>
        <w:t xml:space="preserve"> </w:t>
      </w:r>
      <w:r w:rsidR="001923D3" w:rsidRPr="001923D3">
        <w:rPr>
          <w:color w:val="365F91" w:themeColor="accent1" w:themeShade="BF"/>
          <w:lang w:val="en-AU"/>
        </w:rPr>
        <w:t>Applications from a diverse range of musical genres are encouraged.</w:t>
      </w:r>
    </w:p>
    <w:p w14:paraId="74E75FFB" w14:textId="35FB72AD" w:rsidR="001923D3" w:rsidRDefault="00FB2CC3" w:rsidP="001923D3">
      <w:pPr>
        <w:spacing w:after="240" w:line="360" w:lineRule="auto"/>
        <w:ind w:left="533"/>
        <w:rPr>
          <w:color w:val="365F91" w:themeColor="accent1" w:themeShade="BF"/>
          <w:lang w:val="en-AU"/>
        </w:rPr>
      </w:pPr>
      <w:r>
        <w:rPr>
          <w:color w:val="365F91" w:themeColor="accent1" w:themeShade="BF"/>
          <w:lang w:val="en-AU"/>
        </w:rPr>
        <w:t>All a</w:t>
      </w:r>
      <w:r w:rsidR="001923D3" w:rsidRPr="001923D3">
        <w:rPr>
          <w:color w:val="365F91" w:themeColor="accent1" w:themeShade="BF"/>
          <w:lang w:val="en-AU"/>
        </w:rPr>
        <w:t xml:space="preserve">rtists </w:t>
      </w:r>
      <w:r w:rsidR="00486B11">
        <w:rPr>
          <w:color w:val="365F91" w:themeColor="accent1" w:themeShade="BF"/>
          <w:lang w:val="en-AU"/>
        </w:rPr>
        <w:t>will be paid $2</w:t>
      </w:r>
      <w:r w:rsidR="00486B11" w:rsidRPr="009E2948">
        <w:rPr>
          <w:color w:val="365F91" w:themeColor="accent1" w:themeShade="BF"/>
          <w:lang w:val="en-AU"/>
        </w:rPr>
        <w:t xml:space="preserve">50, </w:t>
      </w:r>
      <w:r w:rsidR="001923D3" w:rsidRPr="009E2948">
        <w:rPr>
          <w:color w:val="365F91" w:themeColor="accent1" w:themeShade="BF"/>
          <w:lang w:val="en-AU"/>
        </w:rPr>
        <w:t xml:space="preserve">made possible </w:t>
      </w:r>
      <w:r w:rsidR="001822FB" w:rsidRPr="009E2948">
        <w:rPr>
          <w:color w:val="365F91" w:themeColor="accent1" w:themeShade="BF"/>
          <w:lang w:val="en-AU"/>
        </w:rPr>
        <w:t>with</w:t>
      </w:r>
      <w:r w:rsidR="00486B11" w:rsidRPr="009E2948">
        <w:rPr>
          <w:color w:val="365F91" w:themeColor="accent1" w:themeShade="BF"/>
          <w:lang w:val="en-AU"/>
        </w:rPr>
        <w:t xml:space="preserve"> a grant from </w:t>
      </w:r>
      <w:r w:rsidR="001923D3" w:rsidRPr="009E2948">
        <w:rPr>
          <w:color w:val="365F91" w:themeColor="accent1" w:themeShade="BF"/>
          <w:lang w:val="en-AU"/>
        </w:rPr>
        <w:t>the Victori</w:t>
      </w:r>
      <w:r w:rsidR="001923D3" w:rsidRPr="001923D3">
        <w:rPr>
          <w:color w:val="365F91" w:themeColor="accent1" w:themeShade="BF"/>
          <w:lang w:val="en-AU"/>
        </w:rPr>
        <w:t>an Government’s</w:t>
      </w:r>
      <w:r w:rsidR="0073602A">
        <w:rPr>
          <w:color w:val="365F91" w:themeColor="accent1" w:themeShade="BF"/>
          <w:lang w:val="en-AU"/>
        </w:rPr>
        <w:t xml:space="preserve"> </w:t>
      </w:r>
      <w:r w:rsidR="001923D3" w:rsidRPr="001923D3">
        <w:rPr>
          <w:color w:val="365F91" w:themeColor="accent1" w:themeShade="BF"/>
          <w:lang w:val="en-AU"/>
        </w:rPr>
        <w:t>10,000 Gigs Fund.</w:t>
      </w:r>
      <w:r w:rsidR="00BC0980">
        <w:rPr>
          <w:color w:val="365F91" w:themeColor="accent1" w:themeShade="BF"/>
          <w:lang w:val="en-AU"/>
        </w:rPr>
        <w:t xml:space="preserve"> </w:t>
      </w:r>
    </w:p>
    <w:p w14:paraId="2887AE3F" w14:textId="7B343B41" w:rsidR="007A186A" w:rsidRDefault="007A186A" w:rsidP="001923D3">
      <w:pPr>
        <w:spacing w:after="240" w:line="360" w:lineRule="auto"/>
        <w:ind w:left="533"/>
        <w:rPr>
          <w:color w:val="365F91" w:themeColor="accent1" w:themeShade="BF"/>
          <w:lang w:val="en-AU"/>
        </w:rPr>
      </w:pPr>
      <w:r w:rsidRPr="00505A5F">
        <w:rPr>
          <w:color w:val="365F91" w:themeColor="accent1" w:themeShade="BF"/>
          <w:lang w:val="en-AU"/>
        </w:rPr>
        <w:t>If you have any questions</w:t>
      </w:r>
      <w:r>
        <w:rPr>
          <w:color w:val="365F91" w:themeColor="accent1" w:themeShade="BF"/>
          <w:lang w:val="en-AU"/>
        </w:rPr>
        <w:t xml:space="preserve"> about the </w:t>
      </w:r>
      <w:r w:rsidR="00D36FFF">
        <w:rPr>
          <w:color w:val="365F91" w:themeColor="accent1" w:themeShade="BF"/>
          <w:lang w:val="en-AU"/>
        </w:rPr>
        <w:t xml:space="preserve">application </w:t>
      </w:r>
      <w:r>
        <w:rPr>
          <w:color w:val="365F91" w:themeColor="accent1" w:themeShade="BF"/>
          <w:lang w:val="en-AU"/>
        </w:rPr>
        <w:t>process</w:t>
      </w:r>
      <w:r w:rsidRPr="00505A5F">
        <w:rPr>
          <w:color w:val="365F91" w:themeColor="accent1" w:themeShade="BF"/>
          <w:lang w:val="en-AU"/>
        </w:rPr>
        <w:t xml:space="preserve"> please contact </w:t>
      </w:r>
      <w:r>
        <w:rPr>
          <w:color w:val="365F91" w:themeColor="accent1" w:themeShade="BF"/>
          <w:lang w:val="en-AU"/>
        </w:rPr>
        <w:t xml:space="preserve">Penni from the Arts, Culture and Visitor Economy team </w:t>
      </w:r>
      <w:r w:rsidRPr="00505A5F">
        <w:rPr>
          <w:color w:val="365F91" w:themeColor="accent1" w:themeShade="BF"/>
          <w:lang w:val="en-AU"/>
        </w:rPr>
        <w:t xml:space="preserve">on 5662 9200 or </w:t>
      </w:r>
      <w:hyperlink r:id="rId17" w:history="1">
        <w:r w:rsidRPr="000B0FF2">
          <w:rPr>
            <w:rStyle w:val="Hyperlink"/>
            <w:lang w:val="en-AU"/>
          </w:rPr>
          <w:t>council@southgippsland.vic.gov.au</w:t>
        </w:r>
      </w:hyperlink>
      <w:r>
        <w:t>.</w:t>
      </w:r>
    </w:p>
    <w:p w14:paraId="7ACF0B94" w14:textId="64A17DEA" w:rsidR="00DC01E5" w:rsidRDefault="00875EB1" w:rsidP="00BA7F1B">
      <w:pPr>
        <w:spacing w:after="240" w:line="360" w:lineRule="auto"/>
        <w:ind w:left="533"/>
        <w:rPr>
          <w:i/>
          <w:iCs/>
          <w:color w:val="365F91" w:themeColor="accent1" w:themeShade="BF"/>
        </w:rPr>
      </w:pPr>
      <w:r w:rsidRPr="00BD4ED9">
        <w:rPr>
          <w:b/>
          <w:bCs/>
          <w:color w:val="365F91" w:themeColor="accent1" w:themeShade="BF"/>
          <w:sz w:val="23"/>
          <w:szCs w:val="23"/>
        </w:rPr>
        <w:t>Quote</w:t>
      </w:r>
      <w:r w:rsidR="009A3BF9">
        <w:rPr>
          <w:b/>
          <w:bCs/>
          <w:color w:val="365F91" w:themeColor="accent1" w:themeShade="BF"/>
          <w:sz w:val="23"/>
          <w:szCs w:val="23"/>
        </w:rPr>
        <w:t>s</w:t>
      </w:r>
      <w:r w:rsidRPr="00BD4ED9">
        <w:rPr>
          <w:b/>
          <w:bCs/>
          <w:color w:val="365F91" w:themeColor="accent1" w:themeShade="BF"/>
          <w:sz w:val="23"/>
          <w:szCs w:val="23"/>
        </w:rPr>
        <w:t xml:space="preserve"> attributable to</w:t>
      </w:r>
      <w:r w:rsidR="001923D3">
        <w:rPr>
          <w:b/>
          <w:bCs/>
          <w:color w:val="365F91" w:themeColor="accent1" w:themeShade="BF"/>
          <w:sz w:val="23"/>
          <w:szCs w:val="23"/>
        </w:rPr>
        <w:t xml:space="preserve"> </w:t>
      </w:r>
      <w:r w:rsidRPr="00BD4ED9">
        <w:rPr>
          <w:b/>
          <w:bCs/>
          <w:color w:val="365F91" w:themeColor="accent1" w:themeShade="BF"/>
          <w:sz w:val="23"/>
          <w:szCs w:val="23"/>
        </w:rPr>
        <w:t xml:space="preserve">South Gippsland Shire Council </w:t>
      </w:r>
      <w:r w:rsidR="001923D3">
        <w:rPr>
          <w:b/>
          <w:bCs/>
          <w:color w:val="365F91" w:themeColor="accent1" w:themeShade="BF"/>
          <w:sz w:val="23"/>
          <w:szCs w:val="23"/>
        </w:rPr>
        <w:t>Mayor, Nathan Hersey</w:t>
      </w:r>
      <w:r>
        <w:rPr>
          <w:b/>
          <w:bCs/>
          <w:color w:val="365F91" w:themeColor="accent1" w:themeShade="BF"/>
          <w:sz w:val="23"/>
          <w:szCs w:val="23"/>
        </w:rPr>
        <w:br/>
      </w:r>
      <w:r w:rsidR="00DC01E5">
        <w:rPr>
          <w:i/>
          <w:iCs/>
          <w:color w:val="365F91" w:themeColor="accent1" w:themeShade="BF"/>
        </w:rPr>
        <w:t xml:space="preserve">“South Gippsland is continuing to invest </w:t>
      </w:r>
      <w:r w:rsidR="009A3BF9">
        <w:rPr>
          <w:i/>
          <w:iCs/>
          <w:color w:val="365F91" w:themeColor="accent1" w:themeShade="BF"/>
        </w:rPr>
        <w:t>in and</w:t>
      </w:r>
      <w:r w:rsidR="00DC01E5">
        <w:rPr>
          <w:i/>
          <w:iCs/>
          <w:color w:val="365F91" w:themeColor="accent1" w:themeShade="BF"/>
        </w:rPr>
        <w:t xml:space="preserve"> support creative local people to thrive and succeed.”</w:t>
      </w:r>
    </w:p>
    <w:p w14:paraId="574CC396" w14:textId="0C62FA86" w:rsidR="00875EB1" w:rsidRDefault="00875EB1" w:rsidP="00BA7F1B">
      <w:pPr>
        <w:spacing w:after="240" w:line="360" w:lineRule="auto"/>
        <w:ind w:left="533"/>
        <w:rPr>
          <w:i/>
          <w:iCs/>
          <w:color w:val="365F91" w:themeColor="accent1" w:themeShade="BF"/>
        </w:rPr>
      </w:pPr>
      <w:r w:rsidRPr="005C6A2C">
        <w:rPr>
          <w:i/>
          <w:iCs/>
          <w:color w:val="365F91" w:themeColor="accent1" w:themeShade="BF"/>
        </w:rPr>
        <w:t>“</w:t>
      </w:r>
      <w:r w:rsidR="005C6A2C" w:rsidRPr="005C6A2C">
        <w:rPr>
          <w:i/>
          <w:iCs/>
          <w:color w:val="365F91" w:themeColor="accent1" w:themeShade="BF"/>
        </w:rPr>
        <w:t xml:space="preserve">These sessions will financially support our local artists and give music lovers across </w:t>
      </w:r>
      <w:r w:rsidR="00DC01E5">
        <w:rPr>
          <w:i/>
          <w:iCs/>
          <w:color w:val="365F91" w:themeColor="accent1" w:themeShade="BF"/>
        </w:rPr>
        <w:t>South Gippsland</w:t>
      </w:r>
      <w:r w:rsidR="005C6A2C" w:rsidRPr="005C6A2C">
        <w:rPr>
          <w:i/>
          <w:iCs/>
          <w:color w:val="365F91" w:themeColor="accent1" w:themeShade="BF"/>
        </w:rPr>
        <w:t xml:space="preserve"> the chance to experience great local live music</w:t>
      </w:r>
      <w:r w:rsidR="00282039">
        <w:rPr>
          <w:i/>
          <w:iCs/>
          <w:color w:val="365F91" w:themeColor="accent1" w:themeShade="BF"/>
        </w:rPr>
        <w:t xml:space="preserve"> in a relaxed family friendly location</w:t>
      </w:r>
      <w:r w:rsidR="00DC01E5">
        <w:rPr>
          <w:i/>
          <w:iCs/>
          <w:color w:val="365F91" w:themeColor="accent1" w:themeShade="BF"/>
        </w:rPr>
        <w:t xml:space="preserve"> at Coal Creek</w:t>
      </w:r>
      <w:r w:rsidR="005F6FD6" w:rsidRPr="005C6A2C">
        <w:rPr>
          <w:i/>
          <w:iCs/>
          <w:color w:val="365F91" w:themeColor="accent1" w:themeShade="BF"/>
        </w:rPr>
        <w:t>.”</w:t>
      </w:r>
    </w:p>
    <w:p w14:paraId="353C77EA" w14:textId="75716409" w:rsidR="00486B11" w:rsidRPr="00486B11" w:rsidRDefault="00486B11" w:rsidP="00BA7F1B">
      <w:pPr>
        <w:spacing w:after="240" w:line="360" w:lineRule="auto"/>
        <w:ind w:left="533"/>
        <w:rPr>
          <w:i/>
          <w:iCs/>
          <w:color w:val="365F91" w:themeColor="accent1" w:themeShade="BF"/>
        </w:rPr>
      </w:pPr>
      <w:r w:rsidRPr="0013689A">
        <w:rPr>
          <w:i/>
          <w:iCs/>
          <w:color w:val="365F91" w:themeColor="accent1" w:themeShade="BF"/>
          <w:sz w:val="23"/>
          <w:szCs w:val="23"/>
        </w:rPr>
        <w:t xml:space="preserve">“I strongly encourage all the musicians in South Gippsland to put in </w:t>
      </w:r>
      <w:r w:rsidR="00DC01E5">
        <w:rPr>
          <w:i/>
          <w:iCs/>
          <w:color w:val="365F91" w:themeColor="accent1" w:themeShade="BF"/>
          <w:sz w:val="23"/>
          <w:szCs w:val="23"/>
        </w:rPr>
        <w:t>an</w:t>
      </w:r>
      <w:r w:rsidRPr="0013689A">
        <w:rPr>
          <w:i/>
          <w:iCs/>
          <w:color w:val="365F91" w:themeColor="accent1" w:themeShade="BF"/>
          <w:sz w:val="23"/>
          <w:szCs w:val="23"/>
        </w:rPr>
        <w:t xml:space="preserve"> application and be part of this </w:t>
      </w:r>
      <w:r w:rsidRPr="0013689A">
        <w:rPr>
          <w:i/>
          <w:iCs/>
          <w:color w:val="365F91" w:themeColor="accent1" w:themeShade="BF"/>
          <w:sz w:val="23"/>
          <w:szCs w:val="23"/>
        </w:rPr>
        <w:lastRenderedPageBreak/>
        <w:t>opportunity.”</w:t>
      </w:r>
    </w:p>
    <w:bookmarkEnd w:id="0"/>
    <w:p w14:paraId="36F82F74" w14:textId="4427BB39" w:rsidR="00875EB1" w:rsidRPr="00BD4ED9" w:rsidRDefault="00875EB1" w:rsidP="00875EB1">
      <w:pPr>
        <w:jc w:val="center"/>
        <w:rPr>
          <w:b/>
          <w:color w:val="365F91" w:themeColor="accent1" w:themeShade="BF"/>
        </w:rPr>
      </w:pPr>
      <w:r w:rsidRPr="008C718A">
        <w:rPr>
          <w:b/>
          <w:noProof/>
          <w:color w:val="365F91" w:themeColor="accent1" w:themeShade="BF"/>
        </w:rPr>
        <mc:AlternateContent>
          <mc:Choice Requires="wps">
            <w:drawing>
              <wp:anchor distT="0" distB="0" distL="114300" distR="114300" simplePos="0" relativeHeight="251661312" behindDoc="0" locked="0" layoutInCell="1" allowOverlap="1" wp14:anchorId="3354B76A" wp14:editId="540D2763">
                <wp:simplePos x="0" y="0"/>
                <wp:positionH relativeFrom="page">
                  <wp:posOffset>12675</wp:posOffset>
                </wp:positionH>
                <wp:positionV relativeFrom="paragraph">
                  <wp:posOffset>260858</wp:posOffset>
                </wp:positionV>
                <wp:extent cx="7553960" cy="884555"/>
                <wp:effectExtent l="0" t="0" r="8890" b="10795"/>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960" cy="884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7DA4B" w14:textId="77777777" w:rsidR="00875EB1" w:rsidRDefault="00875EB1" w:rsidP="00875EB1">
                            <w:pPr>
                              <w:spacing w:before="129"/>
                              <w:ind w:left="1681" w:right="2020"/>
                              <w:jc w:val="center"/>
                              <w:rPr>
                                <w:sz w:val="24"/>
                              </w:rPr>
                            </w:pPr>
                            <w:r>
                              <w:rPr>
                                <w:color w:val="FFFFFF"/>
                                <w:sz w:val="24"/>
                              </w:rPr>
                              <w:t>For media enquiries, please contact the Communications team on 5662 9200</w:t>
                            </w:r>
                            <w:r>
                              <w:rPr>
                                <w:color w:val="FFFFFF"/>
                                <w:spacing w:val="-64"/>
                                <w:sz w:val="24"/>
                              </w:rPr>
                              <w:t xml:space="preserve"> </w:t>
                            </w:r>
                            <w:r>
                              <w:rPr>
                                <w:color w:val="FFFFFF"/>
                                <w:sz w:val="24"/>
                              </w:rPr>
                              <w:t>South Gippsland Shire Council, 9 Smith St. (Private Bag 4), Leongatha 3953</w:t>
                            </w:r>
                            <w:r>
                              <w:rPr>
                                <w:color w:val="FFFFFF"/>
                                <w:spacing w:val="1"/>
                                <w:sz w:val="24"/>
                              </w:rPr>
                              <w:t xml:space="preserve"> </w:t>
                            </w:r>
                            <w:hyperlink r:id="rId18">
                              <w:r>
                                <w:rPr>
                                  <w:color w:val="FFFFFF"/>
                                  <w:sz w:val="24"/>
                                </w:rPr>
                                <w:t>communications@southgippsland.vic.gov.au</w:t>
                              </w:r>
                            </w:hyperlink>
                          </w:p>
                          <w:p w14:paraId="38FE38AD" w14:textId="77777777" w:rsidR="00875EB1" w:rsidRDefault="00875EB1" w:rsidP="00875EB1">
                            <w:pPr>
                              <w:spacing w:line="233" w:lineRule="exact"/>
                              <w:ind w:left="1681" w:right="2020"/>
                              <w:jc w:val="center"/>
                              <w:rPr>
                                <w:sz w:val="24"/>
                              </w:rPr>
                            </w:pPr>
                            <w:hyperlink r:id="rId19">
                              <w:r>
                                <w:rPr>
                                  <w:color w:val="FFFFFF"/>
                                  <w:sz w:val="24"/>
                                </w:rPr>
                                <w:t>www.southgippsland.vic.gov.au</w:t>
                              </w:r>
                            </w:hyperlink>
                          </w:p>
                        </w:txbxContent>
                      </wps:txbx>
                      <wps:bodyPr rot="0" vert="horz" wrap="square" lIns="0" tIns="0" rIns="0" bIns="0" anchor="t" anchorCtr="0" upright="1">
                        <a:noAutofit/>
                      </wps:bodyPr>
                    </wps:wsp>
                  </a:graphicData>
                </a:graphic>
              </wp:anchor>
            </w:drawing>
          </mc:Choice>
          <mc:Fallback>
            <w:pict>
              <v:shapetype w14:anchorId="3354B76A" id="_x0000_t202" coordsize="21600,21600" o:spt="202" path="m,l,21600r21600,l21600,xe">
                <v:stroke joinstyle="miter"/>
                <v:path gradientshapeok="t" o:connecttype="rect"/>
              </v:shapetype>
              <v:shape id="docshape3" o:spid="_x0000_s1026" type="#_x0000_t202" style="position:absolute;left:0;text-align:left;margin-left:1pt;margin-top:20.55pt;width:594.8pt;height:69.6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" filled="f" stroked="f">
                <v:textbox inset="0,0,0,0">
                  <w:txbxContent>
                    <w:p w14:paraId="4877DA4B" w14:textId="77777777" w:rsidR="00875EB1" w:rsidRDefault="00875EB1" w:rsidP="00875EB1">
                      <w:pPr>
                        <w:spacing w:before="129"/>
                        <w:ind w:left="1681" w:right="2020"/>
                        <w:jc w:val="center"/>
                        <w:rPr>
                          <w:sz w:val="24"/>
                        </w:rPr>
                      </w:pPr>
                      <w:r>
                        <w:rPr>
                          <w:color w:val="FFFFFF"/>
                          <w:sz w:val="24"/>
                        </w:rPr>
                        <w:t>For media enquiries, please contact the Communications team on 5662 9200</w:t>
                      </w:r>
                      <w:r>
                        <w:rPr>
                          <w:color w:val="FFFFFF"/>
                          <w:spacing w:val="-64"/>
                          <w:sz w:val="24"/>
                        </w:rPr>
                        <w:t xml:space="preserve"> </w:t>
                      </w:r>
                      <w:r>
                        <w:rPr>
                          <w:color w:val="FFFFFF"/>
                          <w:sz w:val="24"/>
                        </w:rPr>
                        <w:t>South Gippsland Shire Council, 9 Smith St. (Private Bag 4), Leongatha 3953</w:t>
                      </w:r>
                      <w:r>
                        <w:rPr>
                          <w:color w:val="FFFFFF"/>
                          <w:spacing w:val="1"/>
                          <w:sz w:val="24"/>
                        </w:rPr>
                        <w:t xml:space="preserve"> </w:t>
                      </w:r>
                      <w:hyperlink r:id="rId20">
                        <w:r>
                          <w:rPr>
                            <w:color w:val="FFFFFF"/>
                            <w:sz w:val="24"/>
                          </w:rPr>
                          <w:t>communications@southgippsland.vic.gov.au</w:t>
                        </w:r>
                      </w:hyperlink>
                    </w:p>
                    <w:p w14:paraId="38FE38AD" w14:textId="77777777" w:rsidR="00875EB1" w:rsidRDefault="00875EB1" w:rsidP="00875EB1">
                      <w:pPr>
                        <w:spacing w:line="233" w:lineRule="exact"/>
                        <w:ind w:left="1681" w:right="2020"/>
                        <w:jc w:val="center"/>
                        <w:rPr>
                          <w:sz w:val="24"/>
                        </w:rPr>
                      </w:pPr>
                      <w:hyperlink r:id="rId21">
                        <w:r>
                          <w:rPr>
                            <w:color w:val="FFFFFF"/>
                            <w:sz w:val="24"/>
                          </w:rPr>
                          <w:t>www.southgippsland.vic.gov.au</w:t>
                        </w:r>
                      </w:hyperlink>
                    </w:p>
                  </w:txbxContent>
                </v:textbox>
                <w10:wrap anchorx="page"/>
              </v:shape>
            </w:pict>
          </mc:Fallback>
        </mc:AlternateContent>
      </w:r>
      <w:r w:rsidRPr="008C718A">
        <w:rPr>
          <w:b/>
          <w:noProof/>
          <w:color w:val="365F91" w:themeColor="accent1" w:themeShade="BF"/>
        </w:rPr>
        <mc:AlternateContent>
          <mc:Choice Requires="wps">
            <w:drawing>
              <wp:anchor distT="0" distB="0" distL="114300" distR="114300" simplePos="0" relativeHeight="251660288" behindDoc="0" locked="0" layoutInCell="1" allowOverlap="1" wp14:anchorId="17ACDE8E" wp14:editId="5DE29C0A">
                <wp:simplePos x="0" y="0"/>
                <wp:positionH relativeFrom="margin">
                  <wp:align>left</wp:align>
                </wp:positionH>
                <wp:positionV relativeFrom="paragraph">
                  <wp:posOffset>255270</wp:posOffset>
                </wp:positionV>
                <wp:extent cx="7553960" cy="884555"/>
                <wp:effectExtent l="0" t="0" r="889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960" cy="884555"/>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1F6995E" id="docshape2" o:spid="_x0000_s1026" style="position:absolute;margin-left:0;margin-top:20.1pt;width:594.8pt;height:69.65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" fillcolor="navy" stroked="f">
                <w10:wrap anchorx="margin"/>
              </v:rect>
            </w:pict>
          </mc:Fallback>
        </mc:AlternateContent>
      </w:r>
      <w:r w:rsidRPr="008C718A">
        <w:rPr>
          <w:b/>
          <w:color w:val="365F91" w:themeColor="accent1" w:themeShade="BF"/>
        </w:rPr>
        <w:t>PR</w:t>
      </w:r>
      <w:r w:rsidR="00BC0980" w:rsidRPr="008C718A">
        <w:rPr>
          <w:b/>
          <w:color w:val="365F91" w:themeColor="accent1" w:themeShade="BF"/>
        </w:rPr>
        <w:t>3</w:t>
      </w:r>
      <w:r w:rsidR="00486B11" w:rsidRPr="008C718A">
        <w:rPr>
          <w:b/>
          <w:color w:val="365F91" w:themeColor="accent1" w:themeShade="BF"/>
        </w:rPr>
        <w:t>07</w:t>
      </w:r>
      <w:r w:rsidR="008C718A" w:rsidRPr="008C718A">
        <w:rPr>
          <w:b/>
          <w:color w:val="365F91" w:themeColor="accent1" w:themeShade="BF"/>
        </w:rPr>
        <w:t>3</w:t>
      </w:r>
      <w:r w:rsidRPr="00BD4ED9">
        <w:rPr>
          <w:b/>
          <w:color w:val="365F91" w:themeColor="accent1" w:themeShade="BF"/>
        </w:rPr>
        <w:t xml:space="preserve"> </w:t>
      </w:r>
      <w:r w:rsidR="00DC01E5">
        <w:rPr>
          <w:b/>
          <w:color w:val="365F91" w:themeColor="accent1" w:themeShade="BF"/>
        </w:rPr>
        <w:t>1</w:t>
      </w:r>
      <w:r w:rsidR="00BC0980">
        <w:rPr>
          <w:b/>
          <w:color w:val="365F91" w:themeColor="accent1" w:themeShade="BF"/>
        </w:rPr>
        <w:t>/</w:t>
      </w:r>
      <w:r w:rsidR="00DC01E5">
        <w:rPr>
          <w:b/>
          <w:color w:val="365F91" w:themeColor="accent1" w:themeShade="BF"/>
        </w:rPr>
        <w:t>7</w:t>
      </w:r>
      <w:r w:rsidR="00BC0980">
        <w:rPr>
          <w:b/>
          <w:color w:val="365F91" w:themeColor="accent1" w:themeShade="BF"/>
        </w:rPr>
        <w:t>/2026</w:t>
      </w:r>
    </w:p>
    <w:p w14:paraId="16A5C7A1" w14:textId="3CBA0C55" w:rsidR="009E3BE3" w:rsidRPr="00875EB1" w:rsidRDefault="009E3BE3" w:rsidP="00875EB1"/>
    <w:sectPr w:rsidR="009E3BE3" w:rsidRPr="00875EB1" w:rsidSect="00B66993">
      <w:headerReference w:type="even" r:id="rId22"/>
      <w:headerReference w:type="default" r:id="rId23"/>
      <w:footerReference w:type="even" r:id="rId24"/>
      <w:footerReference w:type="default" r:id="rId25"/>
      <w:headerReference w:type="first" r:id="rId26"/>
      <w:footerReference w:type="first" r:id="rId27"/>
      <w:pgSz w:w="11930" w:h="16860"/>
      <w:pgMar w:top="0" w:right="731" w:bottom="280" w:left="0" w:header="11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A9FBC" w14:textId="77777777" w:rsidR="009B481C" w:rsidRDefault="009B481C" w:rsidP="00871547">
      <w:r>
        <w:separator/>
      </w:r>
    </w:p>
  </w:endnote>
  <w:endnote w:type="continuationSeparator" w:id="0">
    <w:p w14:paraId="526E802D" w14:textId="77777777" w:rsidR="009B481C" w:rsidRDefault="009B481C" w:rsidP="0087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Roboto">
    <w:panose1 w:val="02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64D0" w14:textId="77777777" w:rsidR="00733CCE" w:rsidRDefault="00733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6DB0" w14:textId="77777777" w:rsidR="00733CCE" w:rsidRDefault="00733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5A47" w14:textId="77777777" w:rsidR="00733CCE" w:rsidRDefault="00733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51E91" w14:textId="77777777" w:rsidR="009B481C" w:rsidRDefault="009B481C" w:rsidP="00871547">
      <w:r>
        <w:separator/>
      </w:r>
    </w:p>
  </w:footnote>
  <w:footnote w:type="continuationSeparator" w:id="0">
    <w:p w14:paraId="5F570051" w14:textId="77777777" w:rsidR="009B481C" w:rsidRDefault="009B481C" w:rsidP="00871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2553" w14:textId="77777777" w:rsidR="00733CCE" w:rsidRDefault="00733C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E20C" w14:textId="77777777" w:rsidR="00733CCE" w:rsidRDefault="00733C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CFCA" w14:textId="77777777" w:rsidR="00733CCE" w:rsidRDefault="00733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6DA8"/>
    <w:multiLevelType w:val="hybridMultilevel"/>
    <w:tmpl w:val="2E803AD6"/>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abstractNum w:abstractNumId="1" w15:restartNumberingAfterBreak="0">
    <w:nsid w:val="13914682"/>
    <w:multiLevelType w:val="hybridMultilevel"/>
    <w:tmpl w:val="5FB07024"/>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abstractNum w:abstractNumId="2" w15:restartNumberingAfterBreak="0">
    <w:nsid w:val="179011B0"/>
    <w:multiLevelType w:val="hybridMultilevel"/>
    <w:tmpl w:val="993E86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CB0430D"/>
    <w:multiLevelType w:val="hybridMultilevel"/>
    <w:tmpl w:val="0C765888"/>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abstractNum w:abstractNumId="4" w15:restartNumberingAfterBreak="0">
    <w:nsid w:val="1D544AA5"/>
    <w:multiLevelType w:val="multilevel"/>
    <w:tmpl w:val="ACEA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651060"/>
    <w:multiLevelType w:val="hybridMultilevel"/>
    <w:tmpl w:val="D104252A"/>
    <w:lvl w:ilvl="0" w:tplc="0C090001">
      <w:start w:val="1"/>
      <w:numFmt w:val="bullet"/>
      <w:lvlText w:val=""/>
      <w:lvlJc w:val="left"/>
      <w:pPr>
        <w:ind w:left="1318" w:hanging="360"/>
      </w:pPr>
      <w:rPr>
        <w:rFonts w:ascii="Symbol" w:hAnsi="Symbol" w:hint="default"/>
      </w:rPr>
    </w:lvl>
    <w:lvl w:ilvl="1" w:tplc="0C090003" w:tentative="1">
      <w:start w:val="1"/>
      <w:numFmt w:val="bullet"/>
      <w:lvlText w:val="o"/>
      <w:lvlJc w:val="left"/>
      <w:pPr>
        <w:ind w:left="2038" w:hanging="360"/>
      </w:pPr>
      <w:rPr>
        <w:rFonts w:ascii="Courier New" w:hAnsi="Courier New" w:cs="Courier New" w:hint="default"/>
      </w:rPr>
    </w:lvl>
    <w:lvl w:ilvl="2" w:tplc="0C090005" w:tentative="1">
      <w:start w:val="1"/>
      <w:numFmt w:val="bullet"/>
      <w:lvlText w:val=""/>
      <w:lvlJc w:val="left"/>
      <w:pPr>
        <w:ind w:left="2758" w:hanging="360"/>
      </w:pPr>
      <w:rPr>
        <w:rFonts w:ascii="Wingdings" w:hAnsi="Wingdings" w:hint="default"/>
      </w:rPr>
    </w:lvl>
    <w:lvl w:ilvl="3" w:tplc="0C090001" w:tentative="1">
      <w:start w:val="1"/>
      <w:numFmt w:val="bullet"/>
      <w:lvlText w:val=""/>
      <w:lvlJc w:val="left"/>
      <w:pPr>
        <w:ind w:left="3478" w:hanging="360"/>
      </w:pPr>
      <w:rPr>
        <w:rFonts w:ascii="Symbol" w:hAnsi="Symbol" w:hint="default"/>
      </w:rPr>
    </w:lvl>
    <w:lvl w:ilvl="4" w:tplc="0C090003" w:tentative="1">
      <w:start w:val="1"/>
      <w:numFmt w:val="bullet"/>
      <w:lvlText w:val="o"/>
      <w:lvlJc w:val="left"/>
      <w:pPr>
        <w:ind w:left="4198" w:hanging="360"/>
      </w:pPr>
      <w:rPr>
        <w:rFonts w:ascii="Courier New" w:hAnsi="Courier New" w:cs="Courier New" w:hint="default"/>
      </w:rPr>
    </w:lvl>
    <w:lvl w:ilvl="5" w:tplc="0C090005" w:tentative="1">
      <w:start w:val="1"/>
      <w:numFmt w:val="bullet"/>
      <w:lvlText w:val=""/>
      <w:lvlJc w:val="left"/>
      <w:pPr>
        <w:ind w:left="4918" w:hanging="360"/>
      </w:pPr>
      <w:rPr>
        <w:rFonts w:ascii="Wingdings" w:hAnsi="Wingdings" w:hint="default"/>
      </w:rPr>
    </w:lvl>
    <w:lvl w:ilvl="6" w:tplc="0C090001" w:tentative="1">
      <w:start w:val="1"/>
      <w:numFmt w:val="bullet"/>
      <w:lvlText w:val=""/>
      <w:lvlJc w:val="left"/>
      <w:pPr>
        <w:ind w:left="5638" w:hanging="360"/>
      </w:pPr>
      <w:rPr>
        <w:rFonts w:ascii="Symbol" w:hAnsi="Symbol" w:hint="default"/>
      </w:rPr>
    </w:lvl>
    <w:lvl w:ilvl="7" w:tplc="0C090003" w:tentative="1">
      <w:start w:val="1"/>
      <w:numFmt w:val="bullet"/>
      <w:lvlText w:val="o"/>
      <w:lvlJc w:val="left"/>
      <w:pPr>
        <w:ind w:left="6358" w:hanging="360"/>
      </w:pPr>
      <w:rPr>
        <w:rFonts w:ascii="Courier New" w:hAnsi="Courier New" w:cs="Courier New" w:hint="default"/>
      </w:rPr>
    </w:lvl>
    <w:lvl w:ilvl="8" w:tplc="0C090005" w:tentative="1">
      <w:start w:val="1"/>
      <w:numFmt w:val="bullet"/>
      <w:lvlText w:val=""/>
      <w:lvlJc w:val="left"/>
      <w:pPr>
        <w:ind w:left="7078" w:hanging="360"/>
      </w:pPr>
      <w:rPr>
        <w:rFonts w:ascii="Wingdings" w:hAnsi="Wingdings" w:hint="default"/>
      </w:rPr>
    </w:lvl>
  </w:abstractNum>
  <w:abstractNum w:abstractNumId="6" w15:restartNumberingAfterBreak="0">
    <w:nsid w:val="3CC33CF7"/>
    <w:multiLevelType w:val="hybridMultilevel"/>
    <w:tmpl w:val="9D5681EA"/>
    <w:lvl w:ilvl="0" w:tplc="00C0FEA4">
      <w:numFmt w:val="bullet"/>
      <w:lvlText w:val="-"/>
      <w:lvlJc w:val="left"/>
      <w:pPr>
        <w:ind w:left="893" w:hanging="360"/>
      </w:pPr>
      <w:rPr>
        <w:rFonts w:ascii="Arial" w:eastAsia="Arial" w:hAnsi="Arial" w:cs="Arial" w:hint="default"/>
      </w:rPr>
    </w:lvl>
    <w:lvl w:ilvl="1" w:tplc="0C090003" w:tentative="1">
      <w:start w:val="1"/>
      <w:numFmt w:val="bullet"/>
      <w:lvlText w:val="o"/>
      <w:lvlJc w:val="left"/>
      <w:pPr>
        <w:ind w:left="1613" w:hanging="360"/>
      </w:pPr>
      <w:rPr>
        <w:rFonts w:ascii="Courier New" w:hAnsi="Courier New" w:cs="Courier New" w:hint="default"/>
      </w:rPr>
    </w:lvl>
    <w:lvl w:ilvl="2" w:tplc="0C090005" w:tentative="1">
      <w:start w:val="1"/>
      <w:numFmt w:val="bullet"/>
      <w:lvlText w:val=""/>
      <w:lvlJc w:val="left"/>
      <w:pPr>
        <w:ind w:left="2333" w:hanging="360"/>
      </w:pPr>
      <w:rPr>
        <w:rFonts w:ascii="Wingdings" w:hAnsi="Wingdings" w:hint="default"/>
      </w:rPr>
    </w:lvl>
    <w:lvl w:ilvl="3" w:tplc="0C090001" w:tentative="1">
      <w:start w:val="1"/>
      <w:numFmt w:val="bullet"/>
      <w:lvlText w:val=""/>
      <w:lvlJc w:val="left"/>
      <w:pPr>
        <w:ind w:left="3053" w:hanging="360"/>
      </w:pPr>
      <w:rPr>
        <w:rFonts w:ascii="Symbol" w:hAnsi="Symbol" w:hint="default"/>
      </w:rPr>
    </w:lvl>
    <w:lvl w:ilvl="4" w:tplc="0C090003" w:tentative="1">
      <w:start w:val="1"/>
      <w:numFmt w:val="bullet"/>
      <w:lvlText w:val="o"/>
      <w:lvlJc w:val="left"/>
      <w:pPr>
        <w:ind w:left="3773" w:hanging="360"/>
      </w:pPr>
      <w:rPr>
        <w:rFonts w:ascii="Courier New" w:hAnsi="Courier New" w:cs="Courier New" w:hint="default"/>
      </w:rPr>
    </w:lvl>
    <w:lvl w:ilvl="5" w:tplc="0C090005" w:tentative="1">
      <w:start w:val="1"/>
      <w:numFmt w:val="bullet"/>
      <w:lvlText w:val=""/>
      <w:lvlJc w:val="left"/>
      <w:pPr>
        <w:ind w:left="4493" w:hanging="360"/>
      </w:pPr>
      <w:rPr>
        <w:rFonts w:ascii="Wingdings" w:hAnsi="Wingdings" w:hint="default"/>
      </w:rPr>
    </w:lvl>
    <w:lvl w:ilvl="6" w:tplc="0C090001" w:tentative="1">
      <w:start w:val="1"/>
      <w:numFmt w:val="bullet"/>
      <w:lvlText w:val=""/>
      <w:lvlJc w:val="left"/>
      <w:pPr>
        <w:ind w:left="5213" w:hanging="360"/>
      </w:pPr>
      <w:rPr>
        <w:rFonts w:ascii="Symbol" w:hAnsi="Symbol" w:hint="default"/>
      </w:rPr>
    </w:lvl>
    <w:lvl w:ilvl="7" w:tplc="0C090003" w:tentative="1">
      <w:start w:val="1"/>
      <w:numFmt w:val="bullet"/>
      <w:lvlText w:val="o"/>
      <w:lvlJc w:val="left"/>
      <w:pPr>
        <w:ind w:left="5933" w:hanging="360"/>
      </w:pPr>
      <w:rPr>
        <w:rFonts w:ascii="Courier New" w:hAnsi="Courier New" w:cs="Courier New" w:hint="default"/>
      </w:rPr>
    </w:lvl>
    <w:lvl w:ilvl="8" w:tplc="0C090005" w:tentative="1">
      <w:start w:val="1"/>
      <w:numFmt w:val="bullet"/>
      <w:lvlText w:val=""/>
      <w:lvlJc w:val="left"/>
      <w:pPr>
        <w:ind w:left="6653" w:hanging="360"/>
      </w:pPr>
      <w:rPr>
        <w:rFonts w:ascii="Wingdings" w:hAnsi="Wingdings" w:hint="default"/>
      </w:rPr>
    </w:lvl>
  </w:abstractNum>
  <w:abstractNum w:abstractNumId="7" w15:restartNumberingAfterBreak="0">
    <w:nsid w:val="41150129"/>
    <w:multiLevelType w:val="multilevel"/>
    <w:tmpl w:val="5D96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B86312"/>
    <w:multiLevelType w:val="hybridMultilevel"/>
    <w:tmpl w:val="F05CAAC8"/>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abstractNum w:abstractNumId="9" w15:restartNumberingAfterBreak="0">
    <w:nsid w:val="4BDA2B2F"/>
    <w:multiLevelType w:val="hybridMultilevel"/>
    <w:tmpl w:val="D112309A"/>
    <w:lvl w:ilvl="0" w:tplc="D06EB002">
      <w:numFmt w:val="bullet"/>
      <w:lvlText w:val=""/>
      <w:lvlJc w:val="left"/>
      <w:pPr>
        <w:ind w:left="893" w:hanging="360"/>
      </w:pPr>
      <w:rPr>
        <w:rFonts w:ascii="Symbol" w:eastAsia="Arial" w:hAnsi="Symbol" w:cs="Arial" w:hint="default"/>
      </w:rPr>
    </w:lvl>
    <w:lvl w:ilvl="1" w:tplc="0C090003" w:tentative="1">
      <w:start w:val="1"/>
      <w:numFmt w:val="bullet"/>
      <w:lvlText w:val="o"/>
      <w:lvlJc w:val="left"/>
      <w:pPr>
        <w:ind w:left="1613" w:hanging="360"/>
      </w:pPr>
      <w:rPr>
        <w:rFonts w:ascii="Courier New" w:hAnsi="Courier New" w:cs="Courier New" w:hint="default"/>
      </w:rPr>
    </w:lvl>
    <w:lvl w:ilvl="2" w:tplc="0C090005" w:tentative="1">
      <w:start w:val="1"/>
      <w:numFmt w:val="bullet"/>
      <w:lvlText w:val=""/>
      <w:lvlJc w:val="left"/>
      <w:pPr>
        <w:ind w:left="2333" w:hanging="360"/>
      </w:pPr>
      <w:rPr>
        <w:rFonts w:ascii="Wingdings" w:hAnsi="Wingdings" w:hint="default"/>
      </w:rPr>
    </w:lvl>
    <w:lvl w:ilvl="3" w:tplc="0C090001" w:tentative="1">
      <w:start w:val="1"/>
      <w:numFmt w:val="bullet"/>
      <w:lvlText w:val=""/>
      <w:lvlJc w:val="left"/>
      <w:pPr>
        <w:ind w:left="3053" w:hanging="360"/>
      </w:pPr>
      <w:rPr>
        <w:rFonts w:ascii="Symbol" w:hAnsi="Symbol" w:hint="default"/>
      </w:rPr>
    </w:lvl>
    <w:lvl w:ilvl="4" w:tplc="0C090003" w:tentative="1">
      <w:start w:val="1"/>
      <w:numFmt w:val="bullet"/>
      <w:lvlText w:val="o"/>
      <w:lvlJc w:val="left"/>
      <w:pPr>
        <w:ind w:left="3773" w:hanging="360"/>
      </w:pPr>
      <w:rPr>
        <w:rFonts w:ascii="Courier New" w:hAnsi="Courier New" w:cs="Courier New" w:hint="default"/>
      </w:rPr>
    </w:lvl>
    <w:lvl w:ilvl="5" w:tplc="0C090005" w:tentative="1">
      <w:start w:val="1"/>
      <w:numFmt w:val="bullet"/>
      <w:lvlText w:val=""/>
      <w:lvlJc w:val="left"/>
      <w:pPr>
        <w:ind w:left="4493" w:hanging="360"/>
      </w:pPr>
      <w:rPr>
        <w:rFonts w:ascii="Wingdings" w:hAnsi="Wingdings" w:hint="default"/>
      </w:rPr>
    </w:lvl>
    <w:lvl w:ilvl="6" w:tplc="0C090001" w:tentative="1">
      <w:start w:val="1"/>
      <w:numFmt w:val="bullet"/>
      <w:lvlText w:val=""/>
      <w:lvlJc w:val="left"/>
      <w:pPr>
        <w:ind w:left="5213" w:hanging="360"/>
      </w:pPr>
      <w:rPr>
        <w:rFonts w:ascii="Symbol" w:hAnsi="Symbol" w:hint="default"/>
      </w:rPr>
    </w:lvl>
    <w:lvl w:ilvl="7" w:tplc="0C090003" w:tentative="1">
      <w:start w:val="1"/>
      <w:numFmt w:val="bullet"/>
      <w:lvlText w:val="o"/>
      <w:lvlJc w:val="left"/>
      <w:pPr>
        <w:ind w:left="5933" w:hanging="360"/>
      </w:pPr>
      <w:rPr>
        <w:rFonts w:ascii="Courier New" w:hAnsi="Courier New" w:cs="Courier New" w:hint="default"/>
      </w:rPr>
    </w:lvl>
    <w:lvl w:ilvl="8" w:tplc="0C090005" w:tentative="1">
      <w:start w:val="1"/>
      <w:numFmt w:val="bullet"/>
      <w:lvlText w:val=""/>
      <w:lvlJc w:val="left"/>
      <w:pPr>
        <w:ind w:left="6653" w:hanging="360"/>
      </w:pPr>
      <w:rPr>
        <w:rFonts w:ascii="Wingdings" w:hAnsi="Wingdings" w:hint="default"/>
      </w:rPr>
    </w:lvl>
  </w:abstractNum>
  <w:abstractNum w:abstractNumId="10" w15:restartNumberingAfterBreak="0">
    <w:nsid w:val="53831729"/>
    <w:multiLevelType w:val="hybridMultilevel"/>
    <w:tmpl w:val="7D28DCB6"/>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abstractNum w:abstractNumId="11" w15:restartNumberingAfterBreak="0">
    <w:nsid w:val="580D37A1"/>
    <w:multiLevelType w:val="hybridMultilevel"/>
    <w:tmpl w:val="BE9E5E84"/>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abstractNum w:abstractNumId="12" w15:restartNumberingAfterBreak="0">
    <w:nsid w:val="6A02227B"/>
    <w:multiLevelType w:val="hybridMultilevel"/>
    <w:tmpl w:val="C602E5F6"/>
    <w:lvl w:ilvl="0" w:tplc="198C543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6E6B42C8"/>
    <w:multiLevelType w:val="hybridMultilevel"/>
    <w:tmpl w:val="851265C6"/>
    <w:lvl w:ilvl="0" w:tplc="0C090001">
      <w:start w:val="1"/>
      <w:numFmt w:val="bullet"/>
      <w:lvlText w:val=""/>
      <w:lvlJc w:val="left"/>
      <w:pPr>
        <w:ind w:left="1305" w:hanging="360"/>
      </w:pPr>
      <w:rPr>
        <w:rFonts w:ascii="Symbol" w:hAnsi="Symbol" w:hint="default"/>
      </w:rPr>
    </w:lvl>
    <w:lvl w:ilvl="1" w:tplc="0C090003" w:tentative="1">
      <w:start w:val="1"/>
      <w:numFmt w:val="bullet"/>
      <w:lvlText w:val="o"/>
      <w:lvlJc w:val="left"/>
      <w:pPr>
        <w:ind w:left="2025" w:hanging="360"/>
      </w:pPr>
      <w:rPr>
        <w:rFonts w:ascii="Courier New" w:hAnsi="Courier New" w:cs="Courier New" w:hint="default"/>
      </w:rPr>
    </w:lvl>
    <w:lvl w:ilvl="2" w:tplc="0C090005" w:tentative="1">
      <w:start w:val="1"/>
      <w:numFmt w:val="bullet"/>
      <w:lvlText w:val=""/>
      <w:lvlJc w:val="left"/>
      <w:pPr>
        <w:ind w:left="2745" w:hanging="360"/>
      </w:pPr>
      <w:rPr>
        <w:rFonts w:ascii="Wingdings" w:hAnsi="Wingdings" w:hint="default"/>
      </w:rPr>
    </w:lvl>
    <w:lvl w:ilvl="3" w:tplc="0C090001" w:tentative="1">
      <w:start w:val="1"/>
      <w:numFmt w:val="bullet"/>
      <w:lvlText w:val=""/>
      <w:lvlJc w:val="left"/>
      <w:pPr>
        <w:ind w:left="3465" w:hanging="360"/>
      </w:pPr>
      <w:rPr>
        <w:rFonts w:ascii="Symbol" w:hAnsi="Symbol" w:hint="default"/>
      </w:rPr>
    </w:lvl>
    <w:lvl w:ilvl="4" w:tplc="0C090003" w:tentative="1">
      <w:start w:val="1"/>
      <w:numFmt w:val="bullet"/>
      <w:lvlText w:val="o"/>
      <w:lvlJc w:val="left"/>
      <w:pPr>
        <w:ind w:left="4185" w:hanging="360"/>
      </w:pPr>
      <w:rPr>
        <w:rFonts w:ascii="Courier New" w:hAnsi="Courier New" w:cs="Courier New" w:hint="default"/>
      </w:rPr>
    </w:lvl>
    <w:lvl w:ilvl="5" w:tplc="0C090005" w:tentative="1">
      <w:start w:val="1"/>
      <w:numFmt w:val="bullet"/>
      <w:lvlText w:val=""/>
      <w:lvlJc w:val="left"/>
      <w:pPr>
        <w:ind w:left="4905" w:hanging="360"/>
      </w:pPr>
      <w:rPr>
        <w:rFonts w:ascii="Wingdings" w:hAnsi="Wingdings" w:hint="default"/>
      </w:rPr>
    </w:lvl>
    <w:lvl w:ilvl="6" w:tplc="0C090001" w:tentative="1">
      <w:start w:val="1"/>
      <w:numFmt w:val="bullet"/>
      <w:lvlText w:val=""/>
      <w:lvlJc w:val="left"/>
      <w:pPr>
        <w:ind w:left="5625" w:hanging="360"/>
      </w:pPr>
      <w:rPr>
        <w:rFonts w:ascii="Symbol" w:hAnsi="Symbol" w:hint="default"/>
      </w:rPr>
    </w:lvl>
    <w:lvl w:ilvl="7" w:tplc="0C090003" w:tentative="1">
      <w:start w:val="1"/>
      <w:numFmt w:val="bullet"/>
      <w:lvlText w:val="o"/>
      <w:lvlJc w:val="left"/>
      <w:pPr>
        <w:ind w:left="6345" w:hanging="360"/>
      </w:pPr>
      <w:rPr>
        <w:rFonts w:ascii="Courier New" w:hAnsi="Courier New" w:cs="Courier New" w:hint="default"/>
      </w:rPr>
    </w:lvl>
    <w:lvl w:ilvl="8" w:tplc="0C090005" w:tentative="1">
      <w:start w:val="1"/>
      <w:numFmt w:val="bullet"/>
      <w:lvlText w:val=""/>
      <w:lvlJc w:val="left"/>
      <w:pPr>
        <w:ind w:left="7065" w:hanging="360"/>
      </w:pPr>
      <w:rPr>
        <w:rFonts w:ascii="Wingdings" w:hAnsi="Wingdings" w:hint="default"/>
      </w:rPr>
    </w:lvl>
  </w:abstractNum>
  <w:abstractNum w:abstractNumId="14" w15:restartNumberingAfterBreak="0">
    <w:nsid w:val="6F392432"/>
    <w:multiLevelType w:val="hybridMultilevel"/>
    <w:tmpl w:val="965A9FD0"/>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abstractNum w:abstractNumId="15" w15:restartNumberingAfterBreak="0">
    <w:nsid w:val="726C7538"/>
    <w:multiLevelType w:val="hybridMultilevel"/>
    <w:tmpl w:val="6B204926"/>
    <w:lvl w:ilvl="0" w:tplc="FF421BDE">
      <w:numFmt w:val="bullet"/>
      <w:lvlText w:val="-"/>
      <w:lvlJc w:val="left"/>
      <w:pPr>
        <w:ind w:left="893" w:hanging="360"/>
      </w:pPr>
      <w:rPr>
        <w:rFonts w:ascii="Arial" w:eastAsia="Arial" w:hAnsi="Arial" w:cs="Arial" w:hint="default"/>
      </w:rPr>
    </w:lvl>
    <w:lvl w:ilvl="1" w:tplc="0C090003" w:tentative="1">
      <w:start w:val="1"/>
      <w:numFmt w:val="bullet"/>
      <w:lvlText w:val="o"/>
      <w:lvlJc w:val="left"/>
      <w:pPr>
        <w:ind w:left="1613" w:hanging="360"/>
      </w:pPr>
      <w:rPr>
        <w:rFonts w:ascii="Courier New" w:hAnsi="Courier New" w:cs="Courier New" w:hint="default"/>
      </w:rPr>
    </w:lvl>
    <w:lvl w:ilvl="2" w:tplc="0C090005" w:tentative="1">
      <w:start w:val="1"/>
      <w:numFmt w:val="bullet"/>
      <w:lvlText w:val=""/>
      <w:lvlJc w:val="left"/>
      <w:pPr>
        <w:ind w:left="2333" w:hanging="360"/>
      </w:pPr>
      <w:rPr>
        <w:rFonts w:ascii="Wingdings" w:hAnsi="Wingdings" w:hint="default"/>
      </w:rPr>
    </w:lvl>
    <w:lvl w:ilvl="3" w:tplc="0C090001" w:tentative="1">
      <w:start w:val="1"/>
      <w:numFmt w:val="bullet"/>
      <w:lvlText w:val=""/>
      <w:lvlJc w:val="left"/>
      <w:pPr>
        <w:ind w:left="3053" w:hanging="360"/>
      </w:pPr>
      <w:rPr>
        <w:rFonts w:ascii="Symbol" w:hAnsi="Symbol" w:hint="default"/>
      </w:rPr>
    </w:lvl>
    <w:lvl w:ilvl="4" w:tplc="0C090003" w:tentative="1">
      <w:start w:val="1"/>
      <w:numFmt w:val="bullet"/>
      <w:lvlText w:val="o"/>
      <w:lvlJc w:val="left"/>
      <w:pPr>
        <w:ind w:left="3773" w:hanging="360"/>
      </w:pPr>
      <w:rPr>
        <w:rFonts w:ascii="Courier New" w:hAnsi="Courier New" w:cs="Courier New" w:hint="default"/>
      </w:rPr>
    </w:lvl>
    <w:lvl w:ilvl="5" w:tplc="0C090005" w:tentative="1">
      <w:start w:val="1"/>
      <w:numFmt w:val="bullet"/>
      <w:lvlText w:val=""/>
      <w:lvlJc w:val="left"/>
      <w:pPr>
        <w:ind w:left="4493" w:hanging="360"/>
      </w:pPr>
      <w:rPr>
        <w:rFonts w:ascii="Wingdings" w:hAnsi="Wingdings" w:hint="default"/>
      </w:rPr>
    </w:lvl>
    <w:lvl w:ilvl="6" w:tplc="0C090001" w:tentative="1">
      <w:start w:val="1"/>
      <w:numFmt w:val="bullet"/>
      <w:lvlText w:val=""/>
      <w:lvlJc w:val="left"/>
      <w:pPr>
        <w:ind w:left="5213" w:hanging="360"/>
      </w:pPr>
      <w:rPr>
        <w:rFonts w:ascii="Symbol" w:hAnsi="Symbol" w:hint="default"/>
      </w:rPr>
    </w:lvl>
    <w:lvl w:ilvl="7" w:tplc="0C090003" w:tentative="1">
      <w:start w:val="1"/>
      <w:numFmt w:val="bullet"/>
      <w:lvlText w:val="o"/>
      <w:lvlJc w:val="left"/>
      <w:pPr>
        <w:ind w:left="5933" w:hanging="360"/>
      </w:pPr>
      <w:rPr>
        <w:rFonts w:ascii="Courier New" w:hAnsi="Courier New" w:cs="Courier New" w:hint="default"/>
      </w:rPr>
    </w:lvl>
    <w:lvl w:ilvl="8" w:tplc="0C090005" w:tentative="1">
      <w:start w:val="1"/>
      <w:numFmt w:val="bullet"/>
      <w:lvlText w:val=""/>
      <w:lvlJc w:val="left"/>
      <w:pPr>
        <w:ind w:left="6653" w:hanging="360"/>
      </w:pPr>
      <w:rPr>
        <w:rFonts w:ascii="Wingdings" w:hAnsi="Wingdings" w:hint="default"/>
      </w:rPr>
    </w:lvl>
  </w:abstractNum>
  <w:abstractNum w:abstractNumId="16" w15:restartNumberingAfterBreak="0">
    <w:nsid w:val="7DB67EAD"/>
    <w:multiLevelType w:val="hybridMultilevel"/>
    <w:tmpl w:val="1BB42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E72692"/>
    <w:multiLevelType w:val="hybridMultilevel"/>
    <w:tmpl w:val="D2A6EBD0"/>
    <w:lvl w:ilvl="0" w:tplc="0C090001">
      <w:start w:val="1"/>
      <w:numFmt w:val="bullet"/>
      <w:lvlText w:val=""/>
      <w:lvlJc w:val="left"/>
      <w:pPr>
        <w:ind w:left="1253" w:hanging="360"/>
      </w:pPr>
      <w:rPr>
        <w:rFonts w:ascii="Symbol" w:hAnsi="Symbol" w:hint="default"/>
      </w:rPr>
    </w:lvl>
    <w:lvl w:ilvl="1" w:tplc="0C090003" w:tentative="1">
      <w:start w:val="1"/>
      <w:numFmt w:val="bullet"/>
      <w:lvlText w:val="o"/>
      <w:lvlJc w:val="left"/>
      <w:pPr>
        <w:ind w:left="1973" w:hanging="360"/>
      </w:pPr>
      <w:rPr>
        <w:rFonts w:ascii="Courier New" w:hAnsi="Courier New" w:cs="Courier New" w:hint="default"/>
      </w:rPr>
    </w:lvl>
    <w:lvl w:ilvl="2" w:tplc="0C090005" w:tentative="1">
      <w:start w:val="1"/>
      <w:numFmt w:val="bullet"/>
      <w:lvlText w:val=""/>
      <w:lvlJc w:val="left"/>
      <w:pPr>
        <w:ind w:left="2693" w:hanging="360"/>
      </w:pPr>
      <w:rPr>
        <w:rFonts w:ascii="Wingdings" w:hAnsi="Wingdings" w:hint="default"/>
      </w:rPr>
    </w:lvl>
    <w:lvl w:ilvl="3" w:tplc="0C090001" w:tentative="1">
      <w:start w:val="1"/>
      <w:numFmt w:val="bullet"/>
      <w:lvlText w:val=""/>
      <w:lvlJc w:val="left"/>
      <w:pPr>
        <w:ind w:left="3413" w:hanging="360"/>
      </w:pPr>
      <w:rPr>
        <w:rFonts w:ascii="Symbol" w:hAnsi="Symbol" w:hint="default"/>
      </w:rPr>
    </w:lvl>
    <w:lvl w:ilvl="4" w:tplc="0C090003" w:tentative="1">
      <w:start w:val="1"/>
      <w:numFmt w:val="bullet"/>
      <w:lvlText w:val="o"/>
      <w:lvlJc w:val="left"/>
      <w:pPr>
        <w:ind w:left="4133" w:hanging="360"/>
      </w:pPr>
      <w:rPr>
        <w:rFonts w:ascii="Courier New" w:hAnsi="Courier New" w:cs="Courier New" w:hint="default"/>
      </w:rPr>
    </w:lvl>
    <w:lvl w:ilvl="5" w:tplc="0C090005" w:tentative="1">
      <w:start w:val="1"/>
      <w:numFmt w:val="bullet"/>
      <w:lvlText w:val=""/>
      <w:lvlJc w:val="left"/>
      <w:pPr>
        <w:ind w:left="4853" w:hanging="360"/>
      </w:pPr>
      <w:rPr>
        <w:rFonts w:ascii="Wingdings" w:hAnsi="Wingdings" w:hint="default"/>
      </w:rPr>
    </w:lvl>
    <w:lvl w:ilvl="6" w:tplc="0C090001" w:tentative="1">
      <w:start w:val="1"/>
      <w:numFmt w:val="bullet"/>
      <w:lvlText w:val=""/>
      <w:lvlJc w:val="left"/>
      <w:pPr>
        <w:ind w:left="5573" w:hanging="360"/>
      </w:pPr>
      <w:rPr>
        <w:rFonts w:ascii="Symbol" w:hAnsi="Symbol" w:hint="default"/>
      </w:rPr>
    </w:lvl>
    <w:lvl w:ilvl="7" w:tplc="0C090003" w:tentative="1">
      <w:start w:val="1"/>
      <w:numFmt w:val="bullet"/>
      <w:lvlText w:val="o"/>
      <w:lvlJc w:val="left"/>
      <w:pPr>
        <w:ind w:left="6293" w:hanging="360"/>
      </w:pPr>
      <w:rPr>
        <w:rFonts w:ascii="Courier New" w:hAnsi="Courier New" w:cs="Courier New" w:hint="default"/>
      </w:rPr>
    </w:lvl>
    <w:lvl w:ilvl="8" w:tplc="0C090005" w:tentative="1">
      <w:start w:val="1"/>
      <w:numFmt w:val="bullet"/>
      <w:lvlText w:val=""/>
      <w:lvlJc w:val="left"/>
      <w:pPr>
        <w:ind w:left="7013" w:hanging="360"/>
      </w:pPr>
      <w:rPr>
        <w:rFonts w:ascii="Wingdings" w:hAnsi="Wingdings" w:hint="default"/>
      </w:rPr>
    </w:lvl>
  </w:abstractNum>
  <w:num w:numId="1" w16cid:durableId="1692801993">
    <w:abstractNumId w:val="13"/>
  </w:num>
  <w:num w:numId="2" w16cid:durableId="2004971736">
    <w:abstractNumId w:val="2"/>
  </w:num>
  <w:num w:numId="3" w16cid:durableId="1199128720">
    <w:abstractNumId w:val="12"/>
  </w:num>
  <w:num w:numId="4" w16cid:durableId="71049308">
    <w:abstractNumId w:val="16"/>
  </w:num>
  <w:num w:numId="5" w16cid:durableId="50925579">
    <w:abstractNumId w:val="9"/>
  </w:num>
  <w:num w:numId="6" w16cid:durableId="1794057246">
    <w:abstractNumId w:val="11"/>
  </w:num>
  <w:num w:numId="7" w16cid:durableId="1127892514">
    <w:abstractNumId w:val="14"/>
  </w:num>
  <w:num w:numId="8" w16cid:durableId="257640155">
    <w:abstractNumId w:val="1"/>
  </w:num>
  <w:num w:numId="9" w16cid:durableId="1628464797">
    <w:abstractNumId w:val="5"/>
  </w:num>
  <w:num w:numId="10" w16cid:durableId="2066027823">
    <w:abstractNumId w:val="0"/>
  </w:num>
  <w:num w:numId="11" w16cid:durableId="888877225">
    <w:abstractNumId w:val="7"/>
  </w:num>
  <w:num w:numId="12" w16cid:durableId="1097826287">
    <w:abstractNumId w:val="8"/>
  </w:num>
  <w:num w:numId="13" w16cid:durableId="1931308836">
    <w:abstractNumId w:val="6"/>
  </w:num>
  <w:num w:numId="14" w16cid:durableId="161824975">
    <w:abstractNumId w:val="15"/>
  </w:num>
  <w:num w:numId="15" w16cid:durableId="1471433672">
    <w:abstractNumId w:val="4"/>
  </w:num>
  <w:num w:numId="16" w16cid:durableId="1200627817">
    <w:abstractNumId w:val="3"/>
  </w:num>
  <w:num w:numId="17" w16cid:durableId="406732997">
    <w:abstractNumId w:val="17"/>
  </w:num>
  <w:num w:numId="18" w16cid:durableId="13678679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F2"/>
    <w:rsid w:val="00005E31"/>
    <w:rsid w:val="00007E53"/>
    <w:rsid w:val="00011376"/>
    <w:rsid w:val="00017A9E"/>
    <w:rsid w:val="00021B4E"/>
    <w:rsid w:val="000241BE"/>
    <w:rsid w:val="00027EFA"/>
    <w:rsid w:val="00030827"/>
    <w:rsid w:val="00034934"/>
    <w:rsid w:val="00037FF9"/>
    <w:rsid w:val="00042471"/>
    <w:rsid w:val="00050F78"/>
    <w:rsid w:val="00052AFC"/>
    <w:rsid w:val="0005575B"/>
    <w:rsid w:val="0005640B"/>
    <w:rsid w:val="00056651"/>
    <w:rsid w:val="00060DC5"/>
    <w:rsid w:val="0006114C"/>
    <w:rsid w:val="00064D2A"/>
    <w:rsid w:val="0006744F"/>
    <w:rsid w:val="00072EF3"/>
    <w:rsid w:val="000740DD"/>
    <w:rsid w:val="00076CE6"/>
    <w:rsid w:val="00077FA1"/>
    <w:rsid w:val="00080E57"/>
    <w:rsid w:val="00085555"/>
    <w:rsid w:val="00086061"/>
    <w:rsid w:val="00097703"/>
    <w:rsid w:val="000A0950"/>
    <w:rsid w:val="000A3899"/>
    <w:rsid w:val="000A512E"/>
    <w:rsid w:val="000A6CF2"/>
    <w:rsid w:val="000A761E"/>
    <w:rsid w:val="000B1BD7"/>
    <w:rsid w:val="000B374F"/>
    <w:rsid w:val="000C21E1"/>
    <w:rsid w:val="000C2535"/>
    <w:rsid w:val="000C5C7F"/>
    <w:rsid w:val="000D37F7"/>
    <w:rsid w:val="000D3BA0"/>
    <w:rsid w:val="000D4A27"/>
    <w:rsid w:val="000F3451"/>
    <w:rsid w:val="000F3A7F"/>
    <w:rsid w:val="000F4C53"/>
    <w:rsid w:val="00103485"/>
    <w:rsid w:val="00106654"/>
    <w:rsid w:val="00113AF3"/>
    <w:rsid w:val="001153F8"/>
    <w:rsid w:val="0012159C"/>
    <w:rsid w:val="00122454"/>
    <w:rsid w:val="00123BAE"/>
    <w:rsid w:val="001338DA"/>
    <w:rsid w:val="0013404B"/>
    <w:rsid w:val="0013689A"/>
    <w:rsid w:val="00144023"/>
    <w:rsid w:val="001473DB"/>
    <w:rsid w:val="001475D7"/>
    <w:rsid w:val="001609F2"/>
    <w:rsid w:val="00173E89"/>
    <w:rsid w:val="001740D4"/>
    <w:rsid w:val="001822FB"/>
    <w:rsid w:val="0018490F"/>
    <w:rsid w:val="00187E35"/>
    <w:rsid w:val="00191169"/>
    <w:rsid w:val="001923D3"/>
    <w:rsid w:val="00192CD9"/>
    <w:rsid w:val="001B7587"/>
    <w:rsid w:val="001B78B2"/>
    <w:rsid w:val="001C374A"/>
    <w:rsid w:val="001C5BA4"/>
    <w:rsid w:val="001D0A57"/>
    <w:rsid w:val="001D440D"/>
    <w:rsid w:val="001E0BBD"/>
    <w:rsid w:val="001E3D1D"/>
    <w:rsid w:val="001E3E43"/>
    <w:rsid w:val="001E71D2"/>
    <w:rsid w:val="001F08A4"/>
    <w:rsid w:val="00200732"/>
    <w:rsid w:val="0020164C"/>
    <w:rsid w:val="00204B1F"/>
    <w:rsid w:val="002071AB"/>
    <w:rsid w:val="00210B90"/>
    <w:rsid w:val="002159DF"/>
    <w:rsid w:val="00224E5C"/>
    <w:rsid w:val="00231650"/>
    <w:rsid w:val="00233692"/>
    <w:rsid w:val="002348C9"/>
    <w:rsid w:val="002404F9"/>
    <w:rsid w:val="0024216E"/>
    <w:rsid w:val="00242893"/>
    <w:rsid w:val="00246811"/>
    <w:rsid w:val="00246BF9"/>
    <w:rsid w:val="0025166A"/>
    <w:rsid w:val="002538BF"/>
    <w:rsid w:val="002609E1"/>
    <w:rsid w:val="00273B36"/>
    <w:rsid w:val="00275BBA"/>
    <w:rsid w:val="002762DC"/>
    <w:rsid w:val="00276301"/>
    <w:rsid w:val="00276E16"/>
    <w:rsid w:val="00282039"/>
    <w:rsid w:val="00283B6E"/>
    <w:rsid w:val="00287522"/>
    <w:rsid w:val="00290876"/>
    <w:rsid w:val="002A018C"/>
    <w:rsid w:val="002A6298"/>
    <w:rsid w:val="002A6E83"/>
    <w:rsid w:val="002A777A"/>
    <w:rsid w:val="002A795C"/>
    <w:rsid w:val="002B43FA"/>
    <w:rsid w:val="002B72A8"/>
    <w:rsid w:val="002C289F"/>
    <w:rsid w:val="002D0068"/>
    <w:rsid w:val="002D3527"/>
    <w:rsid w:val="002D6D57"/>
    <w:rsid w:val="002E3BEF"/>
    <w:rsid w:val="002E480F"/>
    <w:rsid w:val="002E7834"/>
    <w:rsid w:val="002F5D9A"/>
    <w:rsid w:val="00300262"/>
    <w:rsid w:val="00300ED3"/>
    <w:rsid w:val="00301A0E"/>
    <w:rsid w:val="00307086"/>
    <w:rsid w:val="00315104"/>
    <w:rsid w:val="00317FB6"/>
    <w:rsid w:val="00320A20"/>
    <w:rsid w:val="003223A3"/>
    <w:rsid w:val="00330352"/>
    <w:rsid w:val="00334020"/>
    <w:rsid w:val="00334C6C"/>
    <w:rsid w:val="003365C0"/>
    <w:rsid w:val="003370AA"/>
    <w:rsid w:val="00346E88"/>
    <w:rsid w:val="00346F78"/>
    <w:rsid w:val="0035606A"/>
    <w:rsid w:val="0036150C"/>
    <w:rsid w:val="00361A10"/>
    <w:rsid w:val="00364B41"/>
    <w:rsid w:val="00365633"/>
    <w:rsid w:val="0036725C"/>
    <w:rsid w:val="0037415D"/>
    <w:rsid w:val="0037503E"/>
    <w:rsid w:val="003774C8"/>
    <w:rsid w:val="0038279A"/>
    <w:rsid w:val="00382F43"/>
    <w:rsid w:val="00383740"/>
    <w:rsid w:val="003916F3"/>
    <w:rsid w:val="003928DB"/>
    <w:rsid w:val="003A04AC"/>
    <w:rsid w:val="003A47AF"/>
    <w:rsid w:val="003A641E"/>
    <w:rsid w:val="003B00DD"/>
    <w:rsid w:val="003B094D"/>
    <w:rsid w:val="003B6712"/>
    <w:rsid w:val="003C4148"/>
    <w:rsid w:val="003C493D"/>
    <w:rsid w:val="003C6D49"/>
    <w:rsid w:val="003D1137"/>
    <w:rsid w:val="003D32C8"/>
    <w:rsid w:val="003D5533"/>
    <w:rsid w:val="003E0577"/>
    <w:rsid w:val="003E6FBA"/>
    <w:rsid w:val="003F090D"/>
    <w:rsid w:val="003F2D22"/>
    <w:rsid w:val="003F42C2"/>
    <w:rsid w:val="003F6759"/>
    <w:rsid w:val="003F68A1"/>
    <w:rsid w:val="0040205B"/>
    <w:rsid w:val="004026E2"/>
    <w:rsid w:val="004131C2"/>
    <w:rsid w:val="00413515"/>
    <w:rsid w:val="00430F8F"/>
    <w:rsid w:val="00432DF9"/>
    <w:rsid w:val="00432F86"/>
    <w:rsid w:val="004349E1"/>
    <w:rsid w:val="004379B2"/>
    <w:rsid w:val="00444510"/>
    <w:rsid w:val="00444730"/>
    <w:rsid w:val="00446B50"/>
    <w:rsid w:val="00461029"/>
    <w:rsid w:val="00464433"/>
    <w:rsid w:val="004661C2"/>
    <w:rsid w:val="00466381"/>
    <w:rsid w:val="00467D52"/>
    <w:rsid w:val="00470791"/>
    <w:rsid w:val="0047634A"/>
    <w:rsid w:val="00477BCA"/>
    <w:rsid w:val="00485264"/>
    <w:rsid w:val="00486B11"/>
    <w:rsid w:val="00493FE0"/>
    <w:rsid w:val="004971AD"/>
    <w:rsid w:val="004977EA"/>
    <w:rsid w:val="004A4157"/>
    <w:rsid w:val="004A6C49"/>
    <w:rsid w:val="004A7B22"/>
    <w:rsid w:val="004B1628"/>
    <w:rsid w:val="004B4423"/>
    <w:rsid w:val="004B5922"/>
    <w:rsid w:val="004B6E19"/>
    <w:rsid w:val="004B749C"/>
    <w:rsid w:val="004B74F4"/>
    <w:rsid w:val="004C1DEF"/>
    <w:rsid w:val="004C362C"/>
    <w:rsid w:val="004C6188"/>
    <w:rsid w:val="004D3EB2"/>
    <w:rsid w:val="004D3ECB"/>
    <w:rsid w:val="004D5B2A"/>
    <w:rsid w:val="004D7E46"/>
    <w:rsid w:val="004E0C89"/>
    <w:rsid w:val="00505A5F"/>
    <w:rsid w:val="00510B44"/>
    <w:rsid w:val="0051124A"/>
    <w:rsid w:val="00516B9C"/>
    <w:rsid w:val="00530E94"/>
    <w:rsid w:val="00534564"/>
    <w:rsid w:val="00543642"/>
    <w:rsid w:val="005469E2"/>
    <w:rsid w:val="00551C93"/>
    <w:rsid w:val="00552FB7"/>
    <w:rsid w:val="00553459"/>
    <w:rsid w:val="005534D4"/>
    <w:rsid w:val="00554F48"/>
    <w:rsid w:val="00555B86"/>
    <w:rsid w:val="005573DF"/>
    <w:rsid w:val="0055749D"/>
    <w:rsid w:val="00562ED9"/>
    <w:rsid w:val="00571A8E"/>
    <w:rsid w:val="00573186"/>
    <w:rsid w:val="0057373A"/>
    <w:rsid w:val="00577AF6"/>
    <w:rsid w:val="00580EB2"/>
    <w:rsid w:val="00594AA0"/>
    <w:rsid w:val="00597172"/>
    <w:rsid w:val="005A036D"/>
    <w:rsid w:val="005A15CA"/>
    <w:rsid w:val="005A195A"/>
    <w:rsid w:val="005A2588"/>
    <w:rsid w:val="005A54CC"/>
    <w:rsid w:val="005A6DB3"/>
    <w:rsid w:val="005A76D6"/>
    <w:rsid w:val="005A7E4C"/>
    <w:rsid w:val="005B01FF"/>
    <w:rsid w:val="005B611F"/>
    <w:rsid w:val="005C6A2C"/>
    <w:rsid w:val="005D1068"/>
    <w:rsid w:val="005D656D"/>
    <w:rsid w:val="005E4F8E"/>
    <w:rsid w:val="005E55D4"/>
    <w:rsid w:val="005F0CEF"/>
    <w:rsid w:val="005F1D8A"/>
    <w:rsid w:val="005F2901"/>
    <w:rsid w:val="005F3AC7"/>
    <w:rsid w:val="005F671F"/>
    <w:rsid w:val="005F6FD6"/>
    <w:rsid w:val="00600EA3"/>
    <w:rsid w:val="00606C57"/>
    <w:rsid w:val="0061021D"/>
    <w:rsid w:val="00613D59"/>
    <w:rsid w:val="0061602A"/>
    <w:rsid w:val="0062366D"/>
    <w:rsid w:val="0062679B"/>
    <w:rsid w:val="00626C53"/>
    <w:rsid w:val="0063700D"/>
    <w:rsid w:val="0064129B"/>
    <w:rsid w:val="00643191"/>
    <w:rsid w:val="0064341E"/>
    <w:rsid w:val="00651FFD"/>
    <w:rsid w:val="00653B1B"/>
    <w:rsid w:val="00661557"/>
    <w:rsid w:val="00663BA5"/>
    <w:rsid w:val="00664527"/>
    <w:rsid w:val="00666417"/>
    <w:rsid w:val="0067024A"/>
    <w:rsid w:val="006703A4"/>
    <w:rsid w:val="00672C52"/>
    <w:rsid w:val="006743F2"/>
    <w:rsid w:val="00684B9C"/>
    <w:rsid w:val="006857EC"/>
    <w:rsid w:val="00687721"/>
    <w:rsid w:val="00693546"/>
    <w:rsid w:val="006A1F6C"/>
    <w:rsid w:val="006A3790"/>
    <w:rsid w:val="006A5619"/>
    <w:rsid w:val="006A6E2A"/>
    <w:rsid w:val="006A7C7B"/>
    <w:rsid w:val="006B3268"/>
    <w:rsid w:val="006B46BA"/>
    <w:rsid w:val="006B6D3F"/>
    <w:rsid w:val="006C1C15"/>
    <w:rsid w:val="006C45AC"/>
    <w:rsid w:val="006C496F"/>
    <w:rsid w:val="006D667E"/>
    <w:rsid w:val="006D751F"/>
    <w:rsid w:val="006E076C"/>
    <w:rsid w:val="006E09D3"/>
    <w:rsid w:val="006E2217"/>
    <w:rsid w:val="006E6C75"/>
    <w:rsid w:val="006E70B3"/>
    <w:rsid w:val="006F07DC"/>
    <w:rsid w:val="006F485C"/>
    <w:rsid w:val="006F6FC8"/>
    <w:rsid w:val="00700323"/>
    <w:rsid w:val="0070383E"/>
    <w:rsid w:val="007149D4"/>
    <w:rsid w:val="0071793C"/>
    <w:rsid w:val="00721891"/>
    <w:rsid w:val="0072322F"/>
    <w:rsid w:val="00725CE3"/>
    <w:rsid w:val="0073083F"/>
    <w:rsid w:val="0073268F"/>
    <w:rsid w:val="00733CCE"/>
    <w:rsid w:val="0073558D"/>
    <w:rsid w:val="0073602A"/>
    <w:rsid w:val="00743FFB"/>
    <w:rsid w:val="007450BE"/>
    <w:rsid w:val="00756046"/>
    <w:rsid w:val="007628A0"/>
    <w:rsid w:val="007631D6"/>
    <w:rsid w:val="00763E84"/>
    <w:rsid w:val="007640D6"/>
    <w:rsid w:val="0076650A"/>
    <w:rsid w:val="00767232"/>
    <w:rsid w:val="0077128D"/>
    <w:rsid w:val="0077582A"/>
    <w:rsid w:val="00780034"/>
    <w:rsid w:val="00786F02"/>
    <w:rsid w:val="00793FDC"/>
    <w:rsid w:val="00795F16"/>
    <w:rsid w:val="00797D3D"/>
    <w:rsid w:val="007A0A09"/>
    <w:rsid w:val="007A186A"/>
    <w:rsid w:val="007A289B"/>
    <w:rsid w:val="007A2A9A"/>
    <w:rsid w:val="007A3103"/>
    <w:rsid w:val="007A47C2"/>
    <w:rsid w:val="007A5EBA"/>
    <w:rsid w:val="007A5F6E"/>
    <w:rsid w:val="007B5226"/>
    <w:rsid w:val="007B7B1D"/>
    <w:rsid w:val="007C332B"/>
    <w:rsid w:val="007C7151"/>
    <w:rsid w:val="007D2613"/>
    <w:rsid w:val="007D2A55"/>
    <w:rsid w:val="007E5602"/>
    <w:rsid w:val="007E6422"/>
    <w:rsid w:val="007E66B8"/>
    <w:rsid w:val="007F18CF"/>
    <w:rsid w:val="007F3CE0"/>
    <w:rsid w:val="007F5E93"/>
    <w:rsid w:val="007F69E8"/>
    <w:rsid w:val="00803EF5"/>
    <w:rsid w:val="00806F1D"/>
    <w:rsid w:val="00807AD2"/>
    <w:rsid w:val="00810708"/>
    <w:rsid w:val="00813F16"/>
    <w:rsid w:val="00813F61"/>
    <w:rsid w:val="00813F96"/>
    <w:rsid w:val="008152DE"/>
    <w:rsid w:val="00824DB8"/>
    <w:rsid w:val="00827B7D"/>
    <w:rsid w:val="00831DA3"/>
    <w:rsid w:val="00831EE0"/>
    <w:rsid w:val="00832BA8"/>
    <w:rsid w:val="00837A14"/>
    <w:rsid w:val="00840087"/>
    <w:rsid w:val="00844D6B"/>
    <w:rsid w:val="0085669F"/>
    <w:rsid w:val="00856B40"/>
    <w:rsid w:val="0086252F"/>
    <w:rsid w:val="00862D77"/>
    <w:rsid w:val="00863FD3"/>
    <w:rsid w:val="008655C7"/>
    <w:rsid w:val="00866AB5"/>
    <w:rsid w:val="00871547"/>
    <w:rsid w:val="0087495B"/>
    <w:rsid w:val="00875EB1"/>
    <w:rsid w:val="008810E2"/>
    <w:rsid w:val="00881F85"/>
    <w:rsid w:val="00882FED"/>
    <w:rsid w:val="00887F3B"/>
    <w:rsid w:val="00895B0C"/>
    <w:rsid w:val="008A21EF"/>
    <w:rsid w:val="008A415B"/>
    <w:rsid w:val="008A5755"/>
    <w:rsid w:val="008A64E0"/>
    <w:rsid w:val="008A7EEE"/>
    <w:rsid w:val="008B085A"/>
    <w:rsid w:val="008B2ADB"/>
    <w:rsid w:val="008C718A"/>
    <w:rsid w:val="008D3721"/>
    <w:rsid w:val="008D49AA"/>
    <w:rsid w:val="008E1BFF"/>
    <w:rsid w:val="008E4D45"/>
    <w:rsid w:val="008E6A1D"/>
    <w:rsid w:val="008F6EBE"/>
    <w:rsid w:val="00902CA7"/>
    <w:rsid w:val="00903FC7"/>
    <w:rsid w:val="009072EF"/>
    <w:rsid w:val="0091155D"/>
    <w:rsid w:val="00911C88"/>
    <w:rsid w:val="00914480"/>
    <w:rsid w:val="009202C1"/>
    <w:rsid w:val="0092234D"/>
    <w:rsid w:val="009228FF"/>
    <w:rsid w:val="0092640A"/>
    <w:rsid w:val="00927FC4"/>
    <w:rsid w:val="009359AE"/>
    <w:rsid w:val="00935B34"/>
    <w:rsid w:val="00936808"/>
    <w:rsid w:val="00941B8C"/>
    <w:rsid w:val="0094739C"/>
    <w:rsid w:val="009519B4"/>
    <w:rsid w:val="00951FE1"/>
    <w:rsid w:val="009529E1"/>
    <w:rsid w:val="0095381D"/>
    <w:rsid w:val="00954354"/>
    <w:rsid w:val="00966C80"/>
    <w:rsid w:val="0097352C"/>
    <w:rsid w:val="0098028A"/>
    <w:rsid w:val="009819DE"/>
    <w:rsid w:val="009824F0"/>
    <w:rsid w:val="00985126"/>
    <w:rsid w:val="00986BD2"/>
    <w:rsid w:val="00987329"/>
    <w:rsid w:val="0099360A"/>
    <w:rsid w:val="009942B6"/>
    <w:rsid w:val="009A03ED"/>
    <w:rsid w:val="009A07F3"/>
    <w:rsid w:val="009A0E6B"/>
    <w:rsid w:val="009A3BF9"/>
    <w:rsid w:val="009B061F"/>
    <w:rsid w:val="009B2102"/>
    <w:rsid w:val="009B2F63"/>
    <w:rsid w:val="009B317C"/>
    <w:rsid w:val="009B481C"/>
    <w:rsid w:val="009B5985"/>
    <w:rsid w:val="009B63D9"/>
    <w:rsid w:val="009C085D"/>
    <w:rsid w:val="009C3244"/>
    <w:rsid w:val="009C39FE"/>
    <w:rsid w:val="009C537C"/>
    <w:rsid w:val="009C5EB0"/>
    <w:rsid w:val="009C72E2"/>
    <w:rsid w:val="009C7A2B"/>
    <w:rsid w:val="009D13FC"/>
    <w:rsid w:val="009D2936"/>
    <w:rsid w:val="009D41D3"/>
    <w:rsid w:val="009E2948"/>
    <w:rsid w:val="009E3BE3"/>
    <w:rsid w:val="009F04D6"/>
    <w:rsid w:val="009F3889"/>
    <w:rsid w:val="009F51C3"/>
    <w:rsid w:val="00A0105E"/>
    <w:rsid w:val="00A02E24"/>
    <w:rsid w:val="00A03E1B"/>
    <w:rsid w:val="00A068B8"/>
    <w:rsid w:val="00A1182A"/>
    <w:rsid w:val="00A145F9"/>
    <w:rsid w:val="00A16669"/>
    <w:rsid w:val="00A172D7"/>
    <w:rsid w:val="00A2122A"/>
    <w:rsid w:val="00A272D6"/>
    <w:rsid w:val="00A30D5B"/>
    <w:rsid w:val="00A3346E"/>
    <w:rsid w:val="00A36B0F"/>
    <w:rsid w:val="00A41A0F"/>
    <w:rsid w:val="00A4720D"/>
    <w:rsid w:val="00A565F2"/>
    <w:rsid w:val="00A63DEB"/>
    <w:rsid w:val="00A71C07"/>
    <w:rsid w:val="00A73560"/>
    <w:rsid w:val="00A7428D"/>
    <w:rsid w:val="00A7674F"/>
    <w:rsid w:val="00A8114D"/>
    <w:rsid w:val="00A81E2F"/>
    <w:rsid w:val="00A83875"/>
    <w:rsid w:val="00A83BD1"/>
    <w:rsid w:val="00A8412B"/>
    <w:rsid w:val="00A85AD8"/>
    <w:rsid w:val="00A9080D"/>
    <w:rsid w:val="00A92FD6"/>
    <w:rsid w:val="00A9320B"/>
    <w:rsid w:val="00A94CC0"/>
    <w:rsid w:val="00A94EBE"/>
    <w:rsid w:val="00A977D4"/>
    <w:rsid w:val="00AA407D"/>
    <w:rsid w:val="00AA5681"/>
    <w:rsid w:val="00AB1F96"/>
    <w:rsid w:val="00AB48F2"/>
    <w:rsid w:val="00AB492C"/>
    <w:rsid w:val="00AB5733"/>
    <w:rsid w:val="00AB5F8B"/>
    <w:rsid w:val="00AB6EDC"/>
    <w:rsid w:val="00AB7933"/>
    <w:rsid w:val="00AB7AD4"/>
    <w:rsid w:val="00AB7D0F"/>
    <w:rsid w:val="00AC5D12"/>
    <w:rsid w:val="00AD5E0C"/>
    <w:rsid w:val="00AE16E8"/>
    <w:rsid w:val="00AF10BC"/>
    <w:rsid w:val="00AF3A67"/>
    <w:rsid w:val="00AF4480"/>
    <w:rsid w:val="00AF62CF"/>
    <w:rsid w:val="00B0047D"/>
    <w:rsid w:val="00B06795"/>
    <w:rsid w:val="00B12A95"/>
    <w:rsid w:val="00B15652"/>
    <w:rsid w:val="00B210DD"/>
    <w:rsid w:val="00B24124"/>
    <w:rsid w:val="00B302AA"/>
    <w:rsid w:val="00B30B1B"/>
    <w:rsid w:val="00B31BF0"/>
    <w:rsid w:val="00B324AA"/>
    <w:rsid w:val="00B34258"/>
    <w:rsid w:val="00B370C2"/>
    <w:rsid w:val="00B4103C"/>
    <w:rsid w:val="00B45FE7"/>
    <w:rsid w:val="00B539C6"/>
    <w:rsid w:val="00B54CE6"/>
    <w:rsid w:val="00B54FC6"/>
    <w:rsid w:val="00B55E31"/>
    <w:rsid w:val="00B57A82"/>
    <w:rsid w:val="00B63D60"/>
    <w:rsid w:val="00B656AF"/>
    <w:rsid w:val="00B660F3"/>
    <w:rsid w:val="00B667DE"/>
    <w:rsid w:val="00B66993"/>
    <w:rsid w:val="00B742A6"/>
    <w:rsid w:val="00B75729"/>
    <w:rsid w:val="00B77092"/>
    <w:rsid w:val="00B81280"/>
    <w:rsid w:val="00B81FAD"/>
    <w:rsid w:val="00B857CB"/>
    <w:rsid w:val="00B861AB"/>
    <w:rsid w:val="00B86560"/>
    <w:rsid w:val="00B868AF"/>
    <w:rsid w:val="00B86E71"/>
    <w:rsid w:val="00B90C31"/>
    <w:rsid w:val="00B94D06"/>
    <w:rsid w:val="00B94D15"/>
    <w:rsid w:val="00B954BC"/>
    <w:rsid w:val="00B956EC"/>
    <w:rsid w:val="00BA6095"/>
    <w:rsid w:val="00BA7F1B"/>
    <w:rsid w:val="00BC0980"/>
    <w:rsid w:val="00BC56B1"/>
    <w:rsid w:val="00BD0527"/>
    <w:rsid w:val="00BD4ED9"/>
    <w:rsid w:val="00BD6C97"/>
    <w:rsid w:val="00BD7AEF"/>
    <w:rsid w:val="00BD7D72"/>
    <w:rsid w:val="00BE2A0E"/>
    <w:rsid w:val="00BE4A12"/>
    <w:rsid w:val="00BE6CD3"/>
    <w:rsid w:val="00BE7137"/>
    <w:rsid w:val="00BF131A"/>
    <w:rsid w:val="00C012C8"/>
    <w:rsid w:val="00C0416A"/>
    <w:rsid w:val="00C0546B"/>
    <w:rsid w:val="00C11E0D"/>
    <w:rsid w:val="00C12076"/>
    <w:rsid w:val="00C13A8C"/>
    <w:rsid w:val="00C1428B"/>
    <w:rsid w:val="00C16D29"/>
    <w:rsid w:val="00C16F9D"/>
    <w:rsid w:val="00C17B74"/>
    <w:rsid w:val="00C21DD4"/>
    <w:rsid w:val="00C25CE0"/>
    <w:rsid w:val="00C27C52"/>
    <w:rsid w:val="00C3217A"/>
    <w:rsid w:val="00C337E2"/>
    <w:rsid w:val="00C3748A"/>
    <w:rsid w:val="00C41A27"/>
    <w:rsid w:val="00C43273"/>
    <w:rsid w:val="00C44200"/>
    <w:rsid w:val="00C446C8"/>
    <w:rsid w:val="00C45DE1"/>
    <w:rsid w:val="00C555F1"/>
    <w:rsid w:val="00C57E43"/>
    <w:rsid w:val="00C600CC"/>
    <w:rsid w:val="00C638D8"/>
    <w:rsid w:val="00C639B4"/>
    <w:rsid w:val="00C8005B"/>
    <w:rsid w:val="00C80652"/>
    <w:rsid w:val="00C812BF"/>
    <w:rsid w:val="00C82454"/>
    <w:rsid w:val="00C825F6"/>
    <w:rsid w:val="00C8345A"/>
    <w:rsid w:val="00C85BCB"/>
    <w:rsid w:val="00C86A20"/>
    <w:rsid w:val="00C91698"/>
    <w:rsid w:val="00C9404A"/>
    <w:rsid w:val="00C9722D"/>
    <w:rsid w:val="00CA0F5C"/>
    <w:rsid w:val="00CA25B7"/>
    <w:rsid w:val="00CA3262"/>
    <w:rsid w:val="00CA4F88"/>
    <w:rsid w:val="00CA64FD"/>
    <w:rsid w:val="00CB1760"/>
    <w:rsid w:val="00CB2BD0"/>
    <w:rsid w:val="00CB4581"/>
    <w:rsid w:val="00CC22DC"/>
    <w:rsid w:val="00CC242B"/>
    <w:rsid w:val="00CC518A"/>
    <w:rsid w:val="00CD0108"/>
    <w:rsid w:val="00CD5537"/>
    <w:rsid w:val="00CE2A00"/>
    <w:rsid w:val="00CE2C82"/>
    <w:rsid w:val="00CE351A"/>
    <w:rsid w:val="00CE5F8C"/>
    <w:rsid w:val="00CF6DC1"/>
    <w:rsid w:val="00D01810"/>
    <w:rsid w:val="00D04EC8"/>
    <w:rsid w:val="00D11177"/>
    <w:rsid w:val="00D12BF7"/>
    <w:rsid w:val="00D13E94"/>
    <w:rsid w:val="00D164AB"/>
    <w:rsid w:val="00D16AD6"/>
    <w:rsid w:val="00D24AB0"/>
    <w:rsid w:val="00D30686"/>
    <w:rsid w:val="00D36FFF"/>
    <w:rsid w:val="00D4061B"/>
    <w:rsid w:val="00D42728"/>
    <w:rsid w:val="00D47809"/>
    <w:rsid w:val="00D542D1"/>
    <w:rsid w:val="00D54507"/>
    <w:rsid w:val="00D546F0"/>
    <w:rsid w:val="00D55BC4"/>
    <w:rsid w:val="00D604E9"/>
    <w:rsid w:val="00D60A24"/>
    <w:rsid w:val="00D62E51"/>
    <w:rsid w:val="00D664A0"/>
    <w:rsid w:val="00D81C39"/>
    <w:rsid w:val="00D834AE"/>
    <w:rsid w:val="00D91400"/>
    <w:rsid w:val="00D97399"/>
    <w:rsid w:val="00D97E7A"/>
    <w:rsid w:val="00DA0F3D"/>
    <w:rsid w:val="00DA1DAD"/>
    <w:rsid w:val="00DA253B"/>
    <w:rsid w:val="00DA54FA"/>
    <w:rsid w:val="00DA5E8E"/>
    <w:rsid w:val="00DB0F3C"/>
    <w:rsid w:val="00DB1653"/>
    <w:rsid w:val="00DB2C12"/>
    <w:rsid w:val="00DB2D52"/>
    <w:rsid w:val="00DB4F17"/>
    <w:rsid w:val="00DB6465"/>
    <w:rsid w:val="00DB6FE7"/>
    <w:rsid w:val="00DC01E5"/>
    <w:rsid w:val="00DC0C1F"/>
    <w:rsid w:val="00DC3545"/>
    <w:rsid w:val="00DC4ACC"/>
    <w:rsid w:val="00DD4D5E"/>
    <w:rsid w:val="00DE0CFF"/>
    <w:rsid w:val="00DE2F10"/>
    <w:rsid w:val="00DE358D"/>
    <w:rsid w:val="00DE789F"/>
    <w:rsid w:val="00DF2760"/>
    <w:rsid w:val="00DF3F97"/>
    <w:rsid w:val="00E005CE"/>
    <w:rsid w:val="00E01165"/>
    <w:rsid w:val="00E0449E"/>
    <w:rsid w:val="00E0635F"/>
    <w:rsid w:val="00E1594D"/>
    <w:rsid w:val="00E23A95"/>
    <w:rsid w:val="00E30197"/>
    <w:rsid w:val="00E3155C"/>
    <w:rsid w:val="00E31F4B"/>
    <w:rsid w:val="00E34FFB"/>
    <w:rsid w:val="00E358E4"/>
    <w:rsid w:val="00E37D71"/>
    <w:rsid w:val="00E41386"/>
    <w:rsid w:val="00E41B96"/>
    <w:rsid w:val="00E46179"/>
    <w:rsid w:val="00E50E72"/>
    <w:rsid w:val="00E545EB"/>
    <w:rsid w:val="00E569FE"/>
    <w:rsid w:val="00E60C63"/>
    <w:rsid w:val="00E66328"/>
    <w:rsid w:val="00E715E3"/>
    <w:rsid w:val="00E71C66"/>
    <w:rsid w:val="00E74B71"/>
    <w:rsid w:val="00E76E51"/>
    <w:rsid w:val="00E802C9"/>
    <w:rsid w:val="00E84CB8"/>
    <w:rsid w:val="00E852D4"/>
    <w:rsid w:val="00E8550B"/>
    <w:rsid w:val="00E86F1B"/>
    <w:rsid w:val="00E93578"/>
    <w:rsid w:val="00E9686D"/>
    <w:rsid w:val="00E96EFE"/>
    <w:rsid w:val="00EA03A6"/>
    <w:rsid w:val="00EA4C61"/>
    <w:rsid w:val="00EA4E55"/>
    <w:rsid w:val="00EB0B5E"/>
    <w:rsid w:val="00EB7D87"/>
    <w:rsid w:val="00EC2254"/>
    <w:rsid w:val="00EC6CDE"/>
    <w:rsid w:val="00ED0610"/>
    <w:rsid w:val="00ED362E"/>
    <w:rsid w:val="00ED4A17"/>
    <w:rsid w:val="00EE43FE"/>
    <w:rsid w:val="00EF4159"/>
    <w:rsid w:val="00EF6A30"/>
    <w:rsid w:val="00EF7949"/>
    <w:rsid w:val="00F00C7E"/>
    <w:rsid w:val="00F04B4B"/>
    <w:rsid w:val="00F15A1C"/>
    <w:rsid w:val="00F17299"/>
    <w:rsid w:val="00F21431"/>
    <w:rsid w:val="00F3136F"/>
    <w:rsid w:val="00F34E78"/>
    <w:rsid w:val="00F43673"/>
    <w:rsid w:val="00F5499F"/>
    <w:rsid w:val="00F55C12"/>
    <w:rsid w:val="00F56722"/>
    <w:rsid w:val="00F74B0D"/>
    <w:rsid w:val="00F75313"/>
    <w:rsid w:val="00F81754"/>
    <w:rsid w:val="00F820BA"/>
    <w:rsid w:val="00F82F40"/>
    <w:rsid w:val="00F878C8"/>
    <w:rsid w:val="00F95BC5"/>
    <w:rsid w:val="00F97768"/>
    <w:rsid w:val="00FA1687"/>
    <w:rsid w:val="00FA1E6C"/>
    <w:rsid w:val="00FA70F3"/>
    <w:rsid w:val="00FB1850"/>
    <w:rsid w:val="00FB2CC3"/>
    <w:rsid w:val="00FB360B"/>
    <w:rsid w:val="00FB373E"/>
    <w:rsid w:val="00FB62C7"/>
    <w:rsid w:val="00FB6384"/>
    <w:rsid w:val="00FB67C1"/>
    <w:rsid w:val="00FB734C"/>
    <w:rsid w:val="00FC2672"/>
    <w:rsid w:val="00FC5E01"/>
    <w:rsid w:val="00FC62CF"/>
    <w:rsid w:val="00FD1238"/>
    <w:rsid w:val="00FD5968"/>
    <w:rsid w:val="00FD5A00"/>
    <w:rsid w:val="00FD6486"/>
    <w:rsid w:val="00FF39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15124"/>
  <w15:docId w15:val="{0D4EBCE6-6057-4223-8BC1-40C90D57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line="430" w:lineRule="exact"/>
      <w:ind w:left="585"/>
    </w:pPr>
    <w:rPr>
      <w:rFonts w:ascii="Palatino Linotype" w:eastAsia="Palatino Linotype" w:hAnsi="Palatino Linotype" w:cs="Palatino Linotype"/>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11C88"/>
    <w:rPr>
      <w:rFonts w:ascii="Arial" w:eastAsia="Arial" w:hAnsi="Arial" w:cs="Arial"/>
      <w:sz w:val="24"/>
      <w:szCs w:val="24"/>
    </w:rPr>
  </w:style>
  <w:style w:type="paragraph" w:styleId="Header">
    <w:name w:val="header"/>
    <w:basedOn w:val="Normal"/>
    <w:link w:val="HeaderChar"/>
    <w:uiPriority w:val="99"/>
    <w:unhideWhenUsed/>
    <w:rsid w:val="00871547"/>
    <w:pPr>
      <w:tabs>
        <w:tab w:val="center" w:pos="4513"/>
        <w:tab w:val="right" w:pos="9026"/>
      </w:tabs>
    </w:pPr>
  </w:style>
  <w:style w:type="character" w:customStyle="1" w:styleId="HeaderChar">
    <w:name w:val="Header Char"/>
    <w:basedOn w:val="DefaultParagraphFont"/>
    <w:link w:val="Header"/>
    <w:uiPriority w:val="99"/>
    <w:rsid w:val="00871547"/>
    <w:rPr>
      <w:rFonts w:ascii="Arial" w:eastAsia="Arial" w:hAnsi="Arial" w:cs="Arial"/>
    </w:rPr>
  </w:style>
  <w:style w:type="paragraph" w:styleId="Footer">
    <w:name w:val="footer"/>
    <w:basedOn w:val="Normal"/>
    <w:link w:val="FooterChar"/>
    <w:uiPriority w:val="99"/>
    <w:unhideWhenUsed/>
    <w:rsid w:val="00871547"/>
    <w:pPr>
      <w:tabs>
        <w:tab w:val="center" w:pos="4513"/>
        <w:tab w:val="right" w:pos="9026"/>
      </w:tabs>
    </w:pPr>
  </w:style>
  <w:style w:type="character" w:customStyle="1" w:styleId="FooterChar">
    <w:name w:val="Footer Char"/>
    <w:basedOn w:val="DefaultParagraphFont"/>
    <w:link w:val="Footer"/>
    <w:uiPriority w:val="99"/>
    <w:rsid w:val="00871547"/>
    <w:rPr>
      <w:rFonts w:ascii="Arial" w:eastAsia="Arial" w:hAnsi="Arial" w:cs="Arial"/>
    </w:rPr>
  </w:style>
  <w:style w:type="character" w:styleId="Hyperlink">
    <w:name w:val="Hyperlink"/>
    <w:basedOn w:val="DefaultParagraphFont"/>
    <w:uiPriority w:val="99"/>
    <w:unhideWhenUsed/>
    <w:rsid w:val="0091155D"/>
    <w:rPr>
      <w:color w:val="0000FF" w:themeColor="hyperlink"/>
      <w:u w:val="single"/>
    </w:rPr>
  </w:style>
  <w:style w:type="character" w:styleId="UnresolvedMention">
    <w:name w:val="Unresolved Mention"/>
    <w:basedOn w:val="DefaultParagraphFont"/>
    <w:uiPriority w:val="99"/>
    <w:semiHidden/>
    <w:unhideWhenUsed/>
    <w:rsid w:val="0091155D"/>
    <w:rPr>
      <w:color w:val="605E5C"/>
      <w:shd w:val="clear" w:color="auto" w:fill="E1DFDD"/>
    </w:rPr>
  </w:style>
  <w:style w:type="character" w:customStyle="1" w:styleId="markedcontent">
    <w:name w:val="markedcontent"/>
    <w:basedOn w:val="DefaultParagraphFont"/>
    <w:rsid w:val="004D3ECB"/>
  </w:style>
  <w:style w:type="paragraph" w:styleId="BalloonText">
    <w:name w:val="Balloon Text"/>
    <w:basedOn w:val="Normal"/>
    <w:link w:val="BalloonTextChar"/>
    <w:uiPriority w:val="99"/>
    <w:semiHidden/>
    <w:unhideWhenUsed/>
    <w:rsid w:val="002908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876"/>
    <w:rPr>
      <w:rFonts w:ascii="Segoe UI" w:eastAsia="Arial" w:hAnsi="Segoe UI" w:cs="Segoe UI"/>
      <w:sz w:val="18"/>
      <w:szCs w:val="18"/>
    </w:rPr>
  </w:style>
  <w:style w:type="character" w:styleId="FollowedHyperlink">
    <w:name w:val="FollowedHyperlink"/>
    <w:basedOn w:val="DefaultParagraphFont"/>
    <w:uiPriority w:val="99"/>
    <w:semiHidden/>
    <w:unhideWhenUsed/>
    <w:rsid w:val="008810E2"/>
    <w:rPr>
      <w:color w:val="800080" w:themeColor="followedHyperlink"/>
      <w:u w:val="single"/>
    </w:rPr>
  </w:style>
  <w:style w:type="character" w:styleId="CommentReference">
    <w:name w:val="annotation reference"/>
    <w:basedOn w:val="DefaultParagraphFont"/>
    <w:uiPriority w:val="99"/>
    <w:semiHidden/>
    <w:unhideWhenUsed/>
    <w:rsid w:val="00027EFA"/>
    <w:rPr>
      <w:sz w:val="16"/>
      <w:szCs w:val="16"/>
    </w:rPr>
  </w:style>
  <w:style w:type="paragraph" w:styleId="CommentText">
    <w:name w:val="annotation text"/>
    <w:basedOn w:val="Normal"/>
    <w:link w:val="CommentTextChar"/>
    <w:uiPriority w:val="99"/>
    <w:unhideWhenUsed/>
    <w:rsid w:val="00027EFA"/>
    <w:rPr>
      <w:sz w:val="20"/>
      <w:szCs w:val="20"/>
    </w:rPr>
  </w:style>
  <w:style w:type="character" w:customStyle="1" w:styleId="CommentTextChar">
    <w:name w:val="Comment Text Char"/>
    <w:basedOn w:val="DefaultParagraphFont"/>
    <w:link w:val="CommentText"/>
    <w:uiPriority w:val="99"/>
    <w:rsid w:val="00027EF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27EFA"/>
    <w:rPr>
      <w:b/>
      <w:bCs/>
    </w:rPr>
  </w:style>
  <w:style w:type="character" w:customStyle="1" w:styleId="CommentSubjectChar">
    <w:name w:val="Comment Subject Char"/>
    <w:basedOn w:val="CommentTextChar"/>
    <w:link w:val="CommentSubject"/>
    <w:uiPriority w:val="99"/>
    <w:semiHidden/>
    <w:rsid w:val="00027EFA"/>
    <w:rPr>
      <w:rFonts w:ascii="Arial" w:eastAsia="Arial" w:hAnsi="Arial" w:cs="Arial"/>
      <w:b/>
      <w:bCs/>
      <w:sz w:val="20"/>
      <w:szCs w:val="20"/>
    </w:rPr>
  </w:style>
  <w:style w:type="character" w:customStyle="1" w:styleId="hgkelc">
    <w:name w:val="hgkelc"/>
    <w:basedOn w:val="DefaultParagraphFont"/>
    <w:rsid w:val="00276E16"/>
  </w:style>
  <w:style w:type="paragraph" w:styleId="Revision">
    <w:name w:val="Revision"/>
    <w:hidden/>
    <w:uiPriority w:val="99"/>
    <w:semiHidden/>
    <w:rsid w:val="00AB7933"/>
    <w:pPr>
      <w:widowControl/>
      <w:autoSpaceDE/>
      <w:autoSpaceDN/>
    </w:pPr>
    <w:rPr>
      <w:rFonts w:ascii="Arial" w:eastAsia="Arial" w:hAnsi="Arial" w:cs="Arial"/>
    </w:rPr>
  </w:style>
  <w:style w:type="paragraph" w:customStyle="1" w:styleId="Default">
    <w:name w:val="Default"/>
    <w:rsid w:val="00580EB2"/>
    <w:pPr>
      <w:widowControl/>
      <w:adjustRightInd w:val="0"/>
    </w:pPr>
    <w:rPr>
      <w:rFonts w:ascii="Arial" w:hAnsi="Arial" w:cs="Arial"/>
      <w:color w:val="000000"/>
      <w:sz w:val="24"/>
      <w:szCs w:val="24"/>
      <w:lang w:val="en-AU"/>
    </w:rPr>
  </w:style>
  <w:style w:type="paragraph" w:styleId="NormalWeb">
    <w:name w:val="Normal (Web)"/>
    <w:basedOn w:val="Normal"/>
    <w:uiPriority w:val="99"/>
    <w:semiHidden/>
    <w:unhideWhenUsed/>
    <w:rsid w:val="00CA64F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asicParagraph">
    <w:name w:val="[Basic Paragraph]"/>
    <w:basedOn w:val="Normal"/>
    <w:uiPriority w:val="99"/>
    <w:rsid w:val="009942B6"/>
    <w:pPr>
      <w:widowControl/>
      <w:adjustRightInd w:val="0"/>
      <w:spacing w:line="288" w:lineRule="auto"/>
      <w:textAlignment w:val="center"/>
    </w:pPr>
    <w:rPr>
      <w:rFonts w:ascii="MinionPro-Regular" w:eastAsiaTheme="minorHAnsi" w:hAnsi="MinionPro-Regular" w:cs="MinionPro-Regular"/>
      <w:color w:val="000000"/>
      <w:sz w:val="24"/>
      <w:szCs w:val="24"/>
    </w:rPr>
  </w:style>
  <w:style w:type="character" w:customStyle="1" w:styleId="SectionBodyCopyBullets">
    <w:name w:val="Section Body Copy Bullets"/>
    <w:uiPriority w:val="99"/>
    <w:rsid w:val="009942B6"/>
    <w:rPr>
      <w:rFonts w:ascii="Roboto" w:hAnsi="Roboto" w:cs="Roboto"/>
      <w:color w:val="40404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101">
      <w:bodyDiv w:val="1"/>
      <w:marLeft w:val="0"/>
      <w:marRight w:val="0"/>
      <w:marTop w:val="0"/>
      <w:marBottom w:val="0"/>
      <w:divBdr>
        <w:top w:val="none" w:sz="0" w:space="0" w:color="auto"/>
        <w:left w:val="none" w:sz="0" w:space="0" w:color="auto"/>
        <w:bottom w:val="none" w:sz="0" w:space="0" w:color="auto"/>
        <w:right w:val="none" w:sz="0" w:space="0" w:color="auto"/>
      </w:divBdr>
    </w:div>
    <w:div w:id="36207158">
      <w:bodyDiv w:val="1"/>
      <w:marLeft w:val="0"/>
      <w:marRight w:val="0"/>
      <w:marTop w:val="0"/>
      <w:marBottom w:val="0"/>
      <w:divBdr>
        <w:top w:val="none" w:sz="0" w:space="0" w:color="auto"/>
        <w:left w:val="none" w:sz="0" w:space="0" w:color="auto"/>
        <w:bottom w:val="none" w:sz="0" w:space="0" w:color="auto"/>
        <w:right w:val="none" w:sz="0" w:space="0" w:color="auto"/>
      </w:divBdr>
    </w:div>
    <w:div w:id="142235715">
      <w:bodyDiv w:val="1"/>
      <w:marLeft w:val="0"/>
      <w:marRight w:val="0"/>
      <w:marTop w:val="0"/>
      <w:marBottom w:val="0"/>
      <w:divBdr>
        <w:top w:val="none" w:sz="0" w:space="0" w:color="auto"/>
        <w:left w:val="none" w:sz="0" w:space="0" w:color="auto"/>
        <w:bottom w:val="none" w:sz="0" w:space="0" w:color="auto"/>
        <w:right w:val="none" w:sz="0" w:space="0" w:color="auto"/>
      </w:divBdr>
    </w:div>
    <w:div w:id="249313145">
      <w:bodyDiv w:val="1"/>
      <w:marLeft w:val="0"/>
      <w:marRight w:val="0"/>
      <w:marTop w:val="0"/>
      <w:marBottom w:val="0"/>
      <w:divBdr>
        <w:top w:val="none" w:sz="0" w:space="0" w:color="auto"/>
        <w:left w:val="none" w:sz="0" w:space="0" w:color="auto"/>
        <w:bottom w:val="none" w:sz="0" w:space="0" w:color="auto"/>
        <w:right w:val="none" w:sz="0" w:space="0" w:color="auto"/>
      </w:divBdr>
    </w:div>
    <w:div w:id="253174155">
      <w:bodyDiv w:val="1"/>
      <w:marLeft w:val="0"/>
      <w:marRight w:val="0"/>
      <w:marTop w:val="0"/>
      <w:marBottom w:val="0"/>
      <w:divBdr>
        <w:top w:val="none" w:sz="0" w:space="0" w:color="auto"/>
        <w:left w:val="none" w:sz="0" w:space="0" w:color="auto"/>
        <w:bottom w:val="none" w:sz="0" w:space="0" w:color="auto"/>
        <w:right w:val="none" w:sz="0" w:space="0" w:color="auto"/>
      </w:divBdr>
    </w:div>
    <w:div w:id="270431290">
      <w:bodyDiv w:val="1"/>
      <w:marLeft w:val="0"/>
      <w:marRight w:val="0"/>
      <w:marTop w:val="0"/>
      <w:marBottom w:val="0"/>
      <w:divBdr>
        <w:top w:val="none" w:sz="0" w:space="0" w:color="auto"/>
        <w:left w:val="none" w:sz="0" w:space="0" w:color="auto"/>
        <w:bottom w:val="none" w:sz="0" w:space="0" w:color="auto"/>
        <w:right w:val="none" w:sz="0" w:space="0" w:color="auto"/>
      </w:divBdr>
    </w:div>
    <w:div w:id="293365371">
      <w:bodyDiv w:val="1"/>
      <w:marLeft w:val="0"/>
      <w:marRight w:val="0"/>
      <w:marTop w:val="0"/>
      <w:marBottom w:val="0"/>
      <w:divBdr>
        <w:top w:val="none" w:sz="0" w:space="0" w:color="auto"/>
        <w:left w:val="none" w:sz="0" w:space="0" w:color="auto"/>
        <w:bottom w:val="none" w:sz="0" w:space="0" w:color="auto"/>
        <w:right w:val="none" w:sz="0" w:space="0" w:color="auto"/>
      </w:divBdr>
      <w:divsChild>
        <w:div w:id="1023283779">
          <w:marLeft w:val="0"/>
          <w:marRight w:val="0"/>
          <w:marTop w:val="0"/>
          <w:marBottom w:val="0"/>
          <w:divBdr>
            <w:top w:val="none" w:sz="0" w:space="0" w:color="auto"/>
            <w:left w:val="none" w:sz="0" w:space="0" w:color="auto"/>
            <w:bottom w:val="none" w:sz="0" w:space="0" w:color="auto"/>
            <w:right w:val="none" w:sz="0" w:space="0" w:color="auto"/>
          </w:divBdr>
          <w:divsChild>
            <w:div w:id="1780638819">
              <w:marLeft w:val="0"/>
              <w:marRight w:val="0"/>
              <w:marTop w:val="0"/>
              <w:marBottom w:val="0"/>
              <w:divBdr>
                <w:top w:val="none" w:sz="0" w:space="0" w:color="auto"/>
                <w:left w:val="none" w:sz="0" w:space="0" w:color="auto"/>
                <w:bottom w:val="none" w:sz="0" w:space="0" w:color="auto"/>
                <w:right w:val="none" w:sz="0" w:space="0" w:color="auto"/>
              </w:divBdr>
              <w:divsChild>
                <w:div w:id="13575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138386">
      <w:bodyDiv w:val="1"/>
      <w:marLeft w:val="0"/>
      <w:marRight w:val="0"/>
      <w:marTop w:val="0"/>
      <w:marBottom w:val="0"/>
      <w:divBdr>
        <w:top w:val="none" w:sz="0" w:space="0" w:color="auto"/>
        <w:left w:val="none" w:sz="0" w:space="0" w:color="auto"/>
        <w:bottom w:val="none" w:sz="0" w:space="0" w:color="auto"/>
        <w:right w:val="none" w:sz="0" w:space="0" w:color="auto"/>
      </w:divBdr>
    </w:div>
    <w:div w:id="365984648">
      <w:bodyDiv w:val="1"/>
      <w:marLeft w:val="0"/>
      <w:marRight w:val="0"/>
      <w:marTop w:val="0"/>
      <w:marBottom w:val="0"/>
      <w:divBdr>
        <w:top w:val="none" w:sz="0" w:space="0" w:color="auto"/>
        <w:left w:val="none" w:sz="0" w:space="0" w:color="auto"/>
        <w:bottom w:val="none" w:sz="0" w:space="0" w:color="auto"/>
        <w:right w:val="none" w:sz="0" w:space="0" w:color="auto"/>
      </w:divBdr>
    </w:div>
    <w:div w:id="426460499">
      <w:bodyDiv w:val="1"/>
      <w:marLeft w:val="0"/>
      <w:marRight w:val="0"/>
      <w:marTop w:val="0"/>
      <w:marBottom w:val="0"/>
      <w:divBdr>
        <w:top w:val="none" w:sz="0" w:space="0" w:color="auto"/>
        <w:left w:val="none" w:sz="0" w:space="0" w:color="auto"/>
        <w:bottom w:val="none" w:sz="0" w:space="0" w:color="auto"/>
        <w:right w:val="none" w:sz="0" w:space="0" w:color="auto"/>
      </w:divBdr>
    </w:div>
    <w:div w:id="505242594">
      <w:bodyDiv w:val="1"/>
      <w:marLeft w:val="0"/>
      <w:marRight w:val="0"/>
      <w:marTop w:val="0"/>
      <w:marBottom w:val="0"/>
      <w:divBdr>
        <w:top w:val="none" w:sz="0" w:space="0" w:color="auto"/>
        <w:left w:val="none" w:sz="0" w:space="0" w:color="auto"/>
        <w:bottom w:val="none" w:sz="0" w:space="0" w:color="auto"/>
        <w:right w:val="none" w:sz="0" w:space="0" w:color="auto"/>
      </w:divBdr>
    </w:div>
    <w:div w:id="599722919">
      <w:bodyDiv w:val="1"/>
      <w:marLeft w:val="0"/>
      <w:marRight w:val="0"/>
      <w:marTop w:val="0"/>
      <w:marBottom w:val="0"/>
      <w:divBdr>
        <w:top w:val="none" w:sz="0" w:space="0" w:color="auto"/>
        <w:left w:val="none" w:sz="0" w:space="0" w:color="auto"/>
        <w:bottom w:val="none" w:sz="0" w:space="0" w:color="auto"/>
        <w:right w:val="none" w:sz="0" w:space="0" w:color="auto"/>
      </w:divBdr>
    </w:div>
    <w:div w:id="633758084">
      <w:bodyDiv w:val="1"/>
      <w:marLeft w:val="0"/>
      <w:marRight w:val="0"/>
      <w:marTop w:val="0"/>
      <w:marBottom w:val="0"/>
      <w:divBdr>
        <w:top w:val="none" w:sz="0" w:space="0" w:color="auto"/>
        <w:left w:val="none" w:sz="0" w:space="0" w:color="auto"/>
        <w:bottom w:val="none" w:sz="0" w:space="0" w:color="auto"/>
        <w:right w:val="none" w:sz="0" w:space="0" w:color="auto"/>
      </w:divBdr>
    </w:div>
    <w:div w:id="639959718">
      <w:bodyDiv w:val="1"/>
      <w:marLeft w:val="0"/>
      <w:marRight w:val="0"/>
      <w:marTop w:val="0"/>
      <w:marBottom w:val="0"/>
      <w:divBdr>
        <w:top w:val="none" w:sz="0" w:space="0" w:color="auto"/>
        <w:left w:val="none" w:sz="0" w:space="0" w:color="auto"/>
        <w:bottom w:val="none" w:sz="0" w:space="0" w:color="auto"/>
        <w:right w:val="none" w:sz="0" w:space="0" w:color="auto"/>
      </w:divBdr>
    </w:div>
    <w:div w:id="660618186">
      <w:bodyDiv w:val="1"/>
      <w:marLeft w:val="0"/>
      <w:marRight w:val="0"/>
      <w:marTop w:val="0"/>
      <w:marBottom w:val="0"/>
      <w:divBdr>
        <w:top w:val="none" w:sz="0" w:space="0" w:color="auto"/>
        <w:left w:val="none" w:sz="0" w:space="0" w:color="auto"/>
        <w:bottom w:val="none" w:sz="0" w:space="0" w:color="auto"/>
        <w:right w:val="none" w:sz="0" w:space="0" w:color="auto"/>
      </w:divBdr>
    </w:div>
    <w:div w:id="779884254">
      <w:bodyDiv w:val="1"/>
      <w:marLeft w:val="0"/>
      <w:marRight w:val="0"/>
      <w:marTop w:val="0"/>
      <w:marBottom w:val="0"/>
      <w:divBdr>
        <w:top w:val="none" w:sz="0" w:space="0" w:color="auto"/>
        <w:left w:val="none" w:sz="0" w:space="0" w:color="auto"/>
        <w:bottom w:val="none" w:sz="0" w:space="0" w:color="auto"/>
        <w:right w:val="none" w:sz="0" w:space="0" w:color="auto"/>
      </w:divBdr>
      <w:divsChild>
        <w:div w:id="767122313">
          <w:marLeft w:val="0"/>
          <w:marRight w:val="0"/>
          <w:marTop w:val="0"/>
          <w:marBottom w:val="0"/>
          <w:divBdr>
            <w:top w:val="none" w:sz="0" w:space="0" w:color="auto"/>
            <w:left w:val="none" w:sz="0" w:space="0" w:color="auto"/>
            <w:bottom w:val="none" w:sz="0" w:space="0" w:color="auto"/>
            <w:right w:val="none" w:sz="0" w:space="0" w:color="auto"/>
          </w:divBdr>
          <w:divsChild>
            <w:div w:id="2076925943">
              <w:marLeft w:val="0"/>
              <w:marRight w:val="0"/>
              <w:marTop w:val="0"/>
              <w:marBottom w:val="0"/>
              <w:divBdr>
                <w:top w:val="none" w:sz="0" w:space="0" w:color="auto"/>
                <w:left w:val="none" w:sz="0" w:space="0" w:color="auto"/>
                <w:bottom w:val="none" w:sz="0" w:space="0" w:color="auto"/>
                <w:right w:val="none" w:sz="0" w:space="0" w:color="auto"/>
              </w:divBdr>
              <w:divsChild>
                <w:div w:id="246771296">
                  <w:marLeft w:val="0"/>
                  <w:marRight w:val="0"/>
                  <w:marTop w:val="0"/>
                  <w:marBottom w:val="0"/>
                  <w:divBdr>
                    <w:top w:val="none" w:sz="0" w:space="0" w:color="auto"/>
                    <w:left w:val="none" w:sz="0" w:space="0" w:color="auto"/>
                    <w:bottom w:val="none" w:sz="0" w:space="0" w:color="auto"/>
                    <w:right w:val="none" w:sz="0" w:space="0" w:color="auto"/>
                  </w:divBdr>
                  <w:divsChild>
                    <w:div w:id="1076317587">
                      <w:marLeft w:val="0"/>
                      <w:marRight w:val="0"/>
                      <w:marTop w:val="0"/>
                      <w:marBottom w:val="0"/>
                      <w:divBdr>
                        <w:top w:val="none" w:sz="0" w:space="0" w:color="auto"/>
                        <w:left w:val="none" w:sz="0" w:space="0" w:color="auto"/>
                        <w:bottom w:val="none" w:sz="0" w:space="0" w:color="auto"/>
                        <w:right w:val="none" w:sz="0" w:space="0" w:color="auto"/>
                      </w:divBdr>
                      <w:divsChild>
                        <w:div w:id="2041198751">
                          <w:marLeft w:val="0"/>
                          <w:marRight w:val="0"/>
                          <w:marTop w:val="0"/>
                          <w:marBottom w:val="0"/>
                          <w:divBdr>
                            <w:top w:val="none" w:sz="0" w:space="0" w:color="auto"/>
                            <w:left w:val="none" w:sz="0" w:space="0" w:color="auto"/>
                            <w:bottom w:val="none" w:sz="0" w:space="0" w:color="auto"/>
                            <w:right w:val="none" w:sz="0" w:space="0" w:color="auto"/>
                          </w:divBdr>
                          <w:divsChild>
                            <w:div w:id="1187140223">
                              <w:marLeft w:val="0"/>
                              <w:marRight w:val="0"/>
                              <w:marTop w:val="0"/>
                              <w:marBottom w:val="0"/>
                              <w:divBdr>
                                <w:top w:val="none" w:sz="0" w:space="0" w:color="auto"/>
                                <w:left w:val="none" w:sz="0" w:space="0" w:color="auto"/>
                                <w:bottom w:val="none" w:sz="0" w:space="0" w:color="auto"/>
                                <w:right w:val="none" w:sz="0" w:space="0" w:color="auto"/>
                              </w:divBdr>
                            </w:div>
                          </w:divsChild>
                        </w:div>
                        <w:div w:id="497619886">
                          <w:marLeft w:val="0"/>
                          <w:marRight w:val="0"/>
                          <w:marTop w:val="0"/>
                          <w:marBottom w:val="0"/>
                          <w:divBdr>
                            <w:top w:val="none" w:sz="0" w:space="0" w:color="auto"/>
                            <w:left w:val="none" w:sz="0" w:space="0" w:color="auto"/>
                            <w:bottom w:val="none" w:sz="0" w:space="0" w:color="auto"/>
                            <w:right w:val="none" w:sz="0" w:space="0" w:color="auto"/>
                          </w:divBdr>
                          <w:divsChild>
                            <w:div w:id="1302345863">
                              <w:marLeft w:val="0"/>
                              <w:marRight w:val="0"/>
                              <w:marTop w:val="0"/>
                              <w:marBottom w:val="0"/>
                              <w:divBdr>
                                <w:top w:val="none" w:sz="0" w:space="0" w:color="auto"/>
                                <w:left w:val="none" w:sz="0" w:space="0" w:color="auto"/>
                                <w:bottom w:val="none" w:sz="0" w:space="0" w:color="auto"/>
                                <w:right w:val="none" w:sz="0" w:space="0" w:color="auto"/>
                              </w:divBdr>
                            </w:div>
                          </w:divsChild>
                        </w:div>
                        <w:div w:id="1767462383">
                          <w:marLeft w:val="0"/>
                          <w:marRight w:val="0"/>
                          <w:marTop w:val="0"/>
                          <w:marBottom w:val="0"/>
                          <w:divBdr>
                            <w:top w:val="none" w:sz="0" w:space="0" w:color="auto"/>
                            <w:left w:val="none" w:sz="0" w:space="0" w:color="auto"/>
                            <w:bottom w:val="none" w:sz="0" w:space="0" w:color="auto"/>
                            <w:right w:val="none" w:sz="0" w:space="0" w:color="auto"/>
                          </w:divBdr>
                          <w:divsChild>
                            <w:div w:id="2088961611">
                              <w:marLeft w:val="0"/>
                              <w:marRight w:val="0"/>
                              <w:marTop w:val="0"/>
                              <w:marBottom w:val="0"/>
                              <w:divBdr>
                                <w:top w:val="none" w:sz="0" w:space="0" w:color="auto"/>
                                <w:left w:val="none" w:sz="0" w:space="0" w:color="auto"/>
                                <w:bottom w:val="none" w:sz="0" w:space="0" w:color="auto"/>
                                <w:right w:val="none" w:sz="0" w:space="0" w:color="auto"/>
                              </w:divBdr>
                            </w:div>
                          </w:divsChild>
                        </w:div>
                        <w:div w:id="1607078965">
                          <w:marLeft w:val="0"/>
                          <w:marRight w:val="0"/>
                          <w:marTop w:val="0"/>
                          <w:marBottom w:val="0"/>
                          <w:divBdr>
                            <w:top w:val="none" w:sz="0" w:space="0" w:color="auto"/>
                            <w:left w:val="none" w:sz="0" w:space="0" w:color="auto"/>
                            <w:bottom w:val="none" w:sz="0" w:space="0" w:color="auto"/>
                            <w:right w:val="none" w:sz="0" w:space="0" w:color="auto"/>
                          </w:divBdr>
                          <w:divsChild>
                            <w:div w:id="135726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104776">
      <w:bodyDiv w:val="1"/>
      <w:marLeft w:val="0"/>
      <w:marRight w:val="0"/>
      <w:marTop w:val="0"/>
      <w:marBottom w:val="0"/>
      <w:divBdr>
        <w:top w:val="none" w:sz="0" w:space="0" w:color="auto"/>
        <w:left w:val="none" w:sz="0" w:space="0" w:color="auto"/>
        <w:bottom w:val="none" w:sz="0" w:space="0" w:color="auto"/>
        <w:right w:val="none" w:sz="0" w:space="0" w:color="auto"/>
      </w:divBdr>
    </w:div>
    <w:div w:id="846560888">
      <w:bodyDiv w:val="1"/>
      <w:marLeft w:val="0"/>
      <w:marRight w:val="0"/>
      <w:marTop w:val="0"/>
      <w:marBottom w:val="0"/>
      <w:divBdr>
        <w:top w:val="none" w:sz="0" w:space="0" w:color="auto"/>
        <w:left w:val="none" w:sz="0" w:space="0" w:color="auto"/>
        <w:bottom w:val="none" w:sz="0" w:space="0" w:color="auto"/>
        <w:right w:val="none" w:sz="0" w:space="0" w:color="auto"/>
      </w:divBdr>
    </w:div>
    <w:div w:id="849413386">
      <w:bodyDiv w:val="1"/>
      <w:marLeft w:val="0"/>
      <w:marRight w:val="0"/>
      <w:marTop w:val="0"/>
      <w:marBottom w:val="0"/>
      <w:divBdr>
        <w:top w:val="none" w:sz="0" w:space="0" w:color="auto"/>
        <w:left w:val="none" w:sz="0" w:space="0" w:color="auto"/>
        <w:bottom w:val="none" w:sz="0" w:space="0" w:color="auto"/>
        <w:right w:val="none" w:sz="0" w:space="0" w:color="auto"/>
      </w:divBdr>
    </w:div>
    <w:div w:id="955600705">
      <w:bodyDiv w:val="1"/>
      <w:marLeft w:val="0"/>
      <w:marRight w:val="0"/>
      <w:marTop w:val="0"/>
      <w:marBottom w:val="0"/>
      <w:divBdr>
        <w:top w:val="none" w:sz="0" w:space="0" w:color="auto"/>
        <w:left w:val="none" w:sz="0" w:space="0" w:color="auto"/>
        <w:bottom w:val="none" w:sz="0" w:space="0" w:color="auto"/>
        <w:right w:val="none" w:sz="0" w:space="0" w:color="auto"/>
      </w:divBdr>
    </w:div>
    <w:div w:id="1015379691">
      <w:bodyDiv w:val="1"/>
      <w:marLeft w:val="0"/>
      <w:marRight w:val="0"/>
      <w:marTop w:val="0"/>
      <w:marBottom w:val="0"/>
      <w:divBdr>
        <w:top w:val="none" w:sz="0" w:space="0" w:color="auto"/>
        <w:left w:val="none" w:sz="0" w:space="0" w:color="auto"/>
        <w:bottom w:val="none" w:sz="0" w:space="0" w:color="auto"/>
        <w:right w:val="none" w:sz="0" w:space="0" w:color="auto"/>
      </w:divBdr>
    </w:div>
    <w:div w:id="1093625446">
      <w:bodyDiv w:val="1"/>
      <w:marLeft w:val="0"/>
      <w:marRight w:val="0"/>
      <w:marTop w:val="0"/>
      <w:marBottom w:val="0"/>
      <w:divBdr>
        <w:top w:val="none" w:sz="0" w:space="0" w:color="auto"/>
        <w:left w:val="none" w:sz="0" w:space="0" w:color="auto"/>
        <w:bottom w:val="none" w:sz="0" w:space="0" w:color="auto"/>
        <w:right w:val="none" w:sz="0" w:space="0" w:color="auto"/>
      </w:divBdr>
    </w:div>
    <w:div w:id="1110585229">
      <w:bodyDiv w:val="1"/>
      <w:marLeft w:val="0"/>
      <w:marRight w:val="0"/>
      <w:marTop w:val="0"/>
      <w:marBottom w:val="0"/>
      <w:divBdr>
        <w:top w:val="none" w:sz="0" w:space="0" w:color="auto"/>
        <w:left w:val="none" w:sz="0" w:space="0" w:color="auto"/>
        <w:bottom w:val="none" w:sz="0" w:space="0" w:color="auto"/>
        <w:right w:val="none" w:sz="0" w:space="0" w:color="auto"/>
      </w:divBdr>
    </w:div>
    <w:div w:id="1142232036">
      <w:bodyDiv w:val="1"/>
      <w:marLeft w:val="0"/>
      <w:marRight w:val="0"/>
      <w:marTop w:val="0"/>
      <w:marBottom w:val="0"/>
      <w:divBdr>
        <w:top w:val="none" w:sz="0" w:space="0" w:color="auto"/>
        <w:left w:val="none" w:sz="0" w:space="0" w:color="auto"/>
        <w:bottom w:val="none" w:sz="0" w:space="0" w:color="auto"/>
        <w:right w:val="none" w:sz="0" w:space="0" w:color="auto"/>
      </w:divBdr>
    </w:div>
    <w:div w:id="1160466009">
      <w:bodyDiv w:val="1"/>
      <w:marLeft w:val="0"/>
      <w:marRight w:val="0"/>
      <w:marTop w:val="0"/>
      <w:marBottom w:val="0"/>
      <w:divBdr>
        <w:top w:val="none" w:sz="0" w:space="0" w:color="auto"/>
        <w:left w:val="none" w:sz="0" w:space="0" w:color="auto"/>
        <w:bottom w:val="none" w:sz="0" w:space="0" w:color="auto"/>
        <w:right w:val="none" w:sz="0" w:space="0" w:color="auto"/>
      </w:divBdr>
    </w:div>
    <w:div w:id="1174996786">
      <w:bodyDiv w:val="1"/>
      <w:marLeft w:val="0"/>
      <w:marRight w:val="0"/>
      <w:marTop w:val="0"/>
      <w:marBottom w:val="0"/>
      <w:divBdr>
        <w:top w:val="none" w:sz="0" w:space="0" w:color="auto"/>
        <w:left w:val="none" w:sz="0" w:space="0" w:color="auto"/>
        <w:bottom w:val="none" w:sz="0" w:space="0" w:color="auto"/>
        <w:right w:val="none" w:sz="0" w:space="0" w:color="auto"/>
      </w:divBdr>
    </w:div>
    <w:div w:id="1191380348">
      <w:bodyDiv w:val="1"/>
      <w:marLeft w:val="0"/>
      <w:marRight w:val="0"/>
      <w:marTop w:val="0"/>
      <w:marBottom w:val="0"/>
      <w:divBdr>
        <w:top w:val="none" w:sz="0" w:space="0" w:color="auto"/>
        <w:left w:val="none" w:sz="0" w:space="0" w:color="auto"/>
        <w:bottom w:val="none" w:sz="0" w:space="0" w:color="auto"/>
        <w:right w:val="none" w:sz="0" w:space="0" w:color="auto"/>
      </w:divBdr>
    </w:div>
    <w:div w:id="1286810438">
      <w:bodyDiv w:val="1"/>
      <w:marLeft w:val="0"/>
      <w:marRight w:val="0"/>
      <w:marTop w:val="0"/>
      <w:marBottom w:val="0"/>
      <w:divBdr>
        <w:top w:val="none" w:sz="0" w:space="0" w:color="auto"/>
        <w:left w:val="none" w:sz="0" w:space="0" w:color="auto"/>
        <w:bottom w:val="none" w:sz="0" w:space="0" w:color="auto"/>
        <w:right w:val="none" w:sz="0" w:space="0" w:color="auto"/>
      </w:divBdr>
    </w:div>
    <w:div w:id="1314876077">
      <w:bodyDiv w:val="1"/>
      <w:marLeft w:val="0"/>
      <w:marRight w:val="0"/>
      <w:marTop w:val="0"/>
      <w:marBottom w:val="0"/>
      <w:divBdr>
        <w:top w:val="none" w:sz="0" w:space="0" w:color="auto"/>
        <w:left w:val="none" w:sz="0" w:space="0" w:color="auto"/>
        <w:bottom w:val="none" w:sz="0" w:space="0" w:color="auto"/>
        <w:right w:val="none" w:sz="0" w:space="0" w:color="auto"/>
      </w:divBdr>
    </w:div>
    <w:div w:id="1616018062">
      <w:bodyDiv w:val="1"/>
      <w:marLeft w:val="0"/>
      <w:marRight w:val="0"/>
      <w:marTop w:val="0"/>
      <w:marBottom w:val="0"/>
      <w:divBdr>
        <w:top w:val="none" w:sz="0" w:space="0" w:color="auto"/>
        <w:left w:val="none" w:sz="0" w:space="0" w:color="auto"/>
        <w:bottom w:val="none" w:sz="0" w:space="0" w:color="auto"/>
        <w:right w:val="none" w:sz="0" w:space="0" w:color="auto"/>
      </w:divBdr>
    </w:div>
    <w:div w:id="1620380183">
      <w:bodyDiv w:val="1"/>
      <w:marLeft w:val="0"/>
      <w:marRight w:val="0"/>
      <w:marTop w:val="0"/>
      <w:marBottom w:val="0"/>
      <w:divBdr>
        <w:top w:val="none" w:sz="0" w:space="0" w:color="auto"/>
        <w:left w:val="none" w:sz="0" w:space="0" w:color="auto"/>
        <w:bottom w:val="none" w:sz="0" w:space="0" w:color="auto"/>
        <w:right w:val="none" w:sz="0" w:space="0" w:color="auto"/>
      </w:divBdr>
    </w:div>
    <w:div w:id="1659773472">
      <w:bodyDiv w:val="1"/>
      <w:marLeft w:val="0"/>
      <w:marRight w:val="0"/>
      <w:marTop w:val="0"/>
      <w:marBottom w:val="0"/>
      <w:divBdr>
        <w:top w:val="none" w:sz="0" w:space="0" w:color="auto"/>
        <w:left w:val="none" w:sz="0" w:space="0" w:color="auto"/>
        <w:bottom w:val="none" w:sz="0" w:space="0" w:color="auto"/>
        <w:right w:val="none" w:sz="0" w:space="0" w:color="auto"/>
      </w:divBdr>
    </w:div>
    <w:div w:id="1681739681">
      <w:bodyDiv w:val="1"/>
      <w:marLeft w:val="0"/>
      <w:marRight w:val="0"/>
      <w:marTop w:val="0"/>
      <w:marBottom w:val="0"/>
      <w:divBdr>
        <w:top w:val="none" w:sz="0" w:space="0" w:color="auto"/>
        <w:left w:val="none" w:sz="0" w:space="0" w:color="auto"/>
        <w:bottom w:val="none" w:sz="0" w:space="0" w:color="auto"/>
        <w:right w:val="none" w:sz="0" w:space="0" w:color="auto"/>
      </w:divBdr>
    </w:div>
    <w:div w:id="1722754451">
      <w:bodyDiv w:val="1"/>
      <w:marLeft w:val="0"/>
      <w:marRight w:val="0"/>
      <w:marTop w:val="0"/>
      <w:marBottom w:val="0"/>
      <w:divBdr>
        <w:top w:val="none" w:sz="0" w:space="0" w:color="auto"/>
        <w:left w:val="none" w:sz="0" w:space="0" w:color="auto"/>
        <w:bottom w:val="none" w:sz="0" w:space="0" w:color="auto"/>
        <w:right w:val="none" w:sz="0" w:space="0" w:color="auto"/>
      </w:divBdr>
    </w:div>
    <w:div w:id="1890998029">
      <w:bodyDiv w:val="1"/>
      <w:marLeft w:val="0"/>
      <w:marRight w:val="0"/>
      <w:marTop w:val="0"/>
      <w:marBottom w:val="0"/>
      <w:divBdr>
        <w:top w:val="none" w:sz="0" w:space="0" w:color="auto"/>
        <w:left w:val="none" w:sz="0" w:space="0" w:color="auto"/>
        <w:bottom w:val="none" w:sz="0" w:space="0" w:color="auto"/>
        <w:right w:val="none" w:sz="0" w:space="0" w:color="auto"/>
      </w:divBdr>
    </w:div>
    <w:div w:id="1902135929">
      <w:bodyDiv w:val="1"/>
      <w:marLeft w:val="0"/>
      <w:marRight w:val="0"/>
      <w:marTop w:val="0"/>
      <w:marBottom w:val="0"/>
      <w:divBdr>
        <w:top w:val="none" w:sz="0" w:space="0" w:color="auto"/>
        <w:left w:val="none" w:sz="0" w:space="0" w:color="auto"/>
        <w:bottom w:val="none" w:sz="0" w:space="0" w:color="auto"/>
        <w:right w:val="none" w:sz="0" w:space="0" w:color="auto"/>
      </w:divBdr>
    </w:div>
    <w:div w:id="1930040351">
      <w:bodyDiv w:val="1"/>
      <w:marLeft w:val="0"/>
      <w:marRight w:val="0"/>
      <w:marTop w:val="0"/>
      <w:marBottom w:val="0"/>
      <w:divBdr>
        <w:top w:val="none" w:sz="0" w:space="0" w:color="auto"/>
        <w:left w:val="none" w:sz="0" w:space="0" w:color="auto"/>
        <w:bottom w:val="none" w:sz="0" w:space="0" w:color="auto"/>
        <w:right w:val="none" w:sz="0" w:space="0" w:color="auto"/>
      </w:divBdr>
    </w:div>
    <w:div w:id="1961179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communications@southgippsland.vic.gov.au"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outhgippsland.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council@southgippsland.vic.gov.a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southgippsland.vic.gov.au/EOI-Sunday-Sessions" TargetMode="External"/><Relationship Id="rId20" Type="http://schemas.openxmlformats.org/officeDocument/2006/relationships/hyperlink" Target="mailto:communications@southgippsland.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www.southgippsland.vic.gov.au/"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2E5271C4CC0D8647804ECD8E35714DBC" ma:contentTypeVersion="216" ma:contentTypeDescription="All project related information. The library can be used to manage multiple projects." ma:contentTypeScope="" ma:versionID="253955de62dc457cf8886125212eb09e">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e589242a-f152-4418-879a-d0c05acdac39" xmlns:ns6="fa4de907-695d-4629-9a31-86cfb1b36adb" targetNamespace="http://schemas.microsoft.com/office/2006/metadata/properties" ma:root="true" ma:fieldsID="1c6e75388b27fc8a5346f8253acfb3f8" ns1:_="" ns2:_="" ns3:_="" ns4:_="" ns5:_="" ns6:_="">
    <xsd:import namespace="http://schemas.microsoft.com/sharepoint/v3"/>
    <xsd:import namespace="9fd47c19-1c4a-4d7d-b342-c10cef269344"/>
    <xsd:import namespace="a5f32de4-e402-4188-b034-e71ca7d22e54"/>
    <xsd:import namespace="05aa45cf-ed89-4733-97a8-db4ce5c51511"/>
    <xsd:import namespace="e589242a-f152-4418-879a-d0c05acdac39"/>
    <xsd:import namespace="fa4de907-695d-4629-9a31-86cfb1b36adb"/>
    <xsd:element name="properties">
      <xsd:complexType>
        <xsd:sequence>
          <xsd:element name="documentManagement">
            <xsd:complexType>
              <xsd:all>
                <xsd:element ref="ns2:ProjName" minOccurs="0"/>
                <xsd:element ref="ns2:Project_Phas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5:MediaServiceSearchProperties" minOccurs="0"/>
                <xsd:element ref="ns5:MediaServiceObjectDetectorVersions" minOccurs="0"/>
                <xsd:element ref="ns6:SharedWithUsers" minOccurs="0"/>
                <xsd:element ref="ns6:SharedWithDetail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4" nillable="true" ma:displayName="Project Name" ma:description="ECM V2 Project Name" ma:format="Dropdown" ma:indexed="true" ma:internalName="ProjName">
      <xsd:simpleType>
        <xsd:union memberTypes="dms:Text">
          <xsd:simpleType>
            <xsd:restriction base="dms:Choice">
              <xsd:enumeration value="Add Project Name"/>
            </xsd:restriction>
          </xsd:simpleType>
        </xsd:union>
      </xsd:simpleType>
    </xsd:element>
    <xsd:element name="Project_Phase" ma:index="5"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3"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89242a-f152-4418-879a-d0c05acdac39"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4de907-695d-4629-9a31-86cfb1b36adb"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TaxCatchAll>
    <ProjName xmlns="9fd47c19-1c4a-4d7d-b342-c10cef269344" xsi:nil="tru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f2ccc2d036544b63b99cbcec8aa9ae6a>
    <DLCPolicyLabelClientValue xmlns="05aa45cf-ed89-4733-97a8-db4ce5c51511">Version {_UIVersionString}</DLCPolicyLabelClientValue>
    <DLCPolicyLabelLock xmlns="05aa45cf-ed89-4733-97a8-db4ce5c51511" xsi:nil="true"/>
    <lcf76f155ced4ddcb4097134ff3c332f xmlns="e589242a-f152-4418-879a-d0c05acdac39">
      <Terms xmlns="http://schemas.microsoft.com/office/infopath/2007/PartnerControls"/>
    </lcf76f155ced4ddcb4097134ff3c332f>
    <_dlc_DocId xmlns="a5f32de4-e402-4188-b034-e71ca7d22e54">DOCID1036-475010060-3054</_dlc_DocId>
    <_dlc_DocIdUrl xmlns="a5f32de4-e402-4188-b034-e71ca7d22e54">
      <Url>https://delwpvicgovau.sharepoint.com/sites/ecm_1036/_layouts/15/DocIdRedir.aspx?ID=DOCID1036-475010060-3054</Url>
      <Description>DOCID1036-475010060-3054</Description>
    </_dlc_DocIdUrl>
    <DLCPolicyLabelValue xmlns="05aa45cf-ed89-4733-97a8-db4ce5c51511">Version {_UIVersionString}</DLCPolicyLabelValue>
  </documentManagement>
</p:propertie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8.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01209319-B20C-481B-A717-C19264267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e589242a-f152-4418-879a-d0c05acdac39"/>
    <ds:schemaRef ds:uri="fa4de907-695d-4629-9a31-86cfb1b3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A5561E-AA6F-473D-9102-F2063E7897EF}">
  <ds:schemaRefs>
    <ds:schemaRef ds:uri="http://schemas.microsoft.com/sharepoint/events"/>
  </ds:schemaRefs>
</ds:datastoreItem>
</file>

<file path=customXml/itemProps3.xml><?xml version="1.0" encoding="utf-8"?>
<ds:datastoreItem xmlns:ds="http://schemas.openxmlformats.org/officeDocument/2006/customXml" ds:itemID="{14BBD9C5-CA82-40CE-9850-E2B2391B8EF8}">
  <ds:schemaRefs>
    <ds:schemaRef ds:uri="http://schemas.openxmlformats.org/officeDocument/2006/bibliography"/>
  </ds:schemaRefs>
</ds:datastoreItem>
</file>

<file path=customXml/itemProps4.xml><?xml version="1.0" encoding="utf-8"?>
<ds:datastoreItem xmlns:ds="http://schemas.openxmlformats.org/officeDocument/2006/customXml" ds:itemID="{2C6B18C4-4249-40D1-AAF9-8E4C53A486DD}">
  <ds:schemaRefs>
    <ds:schemaRef ds:uri="office.server.policy"/>
  </ds:schemaRefs>
</ds:datastoreItem>
</file>

<file path=customXml/itemProps5.xml><?xml version="1.0" encoding="utf-8"?>
<ds:datastoreItem xmlns:ds="http://schemas.openxmlformats.org/officeDocument/2006/customXml" ds:itemID="{407E21C5-1A12-4701-A731-A58DA6E7CCB8}">
  <ds:schemaRefs>
    <ds:schemaRef ds:uri="http://schemas.microsoft.com/sharepoint/v3/contenttype/forms"/>
  </ds:schemaRefs>
</ds:datastoreItem>
</file>

<file path=customXml/itemProps6.xml><?xml version="1.0" encoding="utf-8"?>
<ds:datastoreItem xmlns:ds="http://schemas.openxmlformats.org/officeDocument/2006/customXml" ds:itemID="{A9C6A3CC-8ACF-492E-9F5C-C6AC82BC1B53}">
  <ds:schemaRefs>
    <ds:schemaRef ds:uri="http://schemas.microsoft.com/office/2006/metadata/properties"/>
    <ds:schemaRef ds:uri="http://schemas.microsoft.com/office/infopath/2007/PartnerControls"/>
    <ds:schemaRef ds:uri="9fd47c19-1c4a-4d7d-b342-c10cef269344"/>
    <ds:schemaRef ds:uri="05aa45cf-ed89-4733-97a8-db4ce5c51511"/>
    <ds:schemaRef ds:uri="e589242a-f152-4418-879a-d0c05acdac39"/>
    <ds:schemaRef ds:uri="a5f32de4-e402-4188-b034-e71ca7d22e54"/>
  </ds:schemaRefs>
</ds:datastoreItem>
</file>

<file path=customXml/itemProps7.xml><?xml version="1.0" encoding="utf-8"?>
<ds:datastoreItem xmlns:ds="http://schemas.openxmlformats.org/officeDocument/2006/customXml" ds:itemID="{764D4DD6-A8CE-4F8A-89E7-9C8A36EB69E7}">
  <ds:schemaRefs>
    <ds:schemaRef ds:uri="Microsoft.SharePoint.Taxonomy.ContentTypeSync"/>
  </ds:schemaRefs>
</ds:datastoreItem>
</file>

<file path=customXml/itemProps8.xml><?xml version="1.0" encoding="utf-8"?>
<ds:datastoreItem xmlns:ds="http://schemas.openxmlformats.org/officeDocument/2006/customXml" ds:itemID="{D71A2A8A-7A55-420E-ABDC-5CEDE334F85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SGSC PR2889_Support for coastal hazard assessments in South Gippsland</vt:lpstr>
    </vt:vector>
  </TitlesOfParts>
  <Company>South Gippsland Shire Council</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SGSC PR2889_Support for coastal hazard assessments in South Gippsland</dc:title>
  <dc:subject/>
  <dc:creator>Rick Brown</dc:creator>
  <cp:keywords/>
  <dc:description/>
  <cp:lastModifiedBy>Nicole De Longville</cp:lastModifiedBy>
  <cp:revision>8</cp:revision>
  <cp:lastPrinted>2025-07-10T00:58:00Z</cp:lastPrinted>
  <dcterms:created xsi:type="dcterms:W3CDTF">2026-06-25T01:33:00Z</dcterms:created>
  <dcterms:modified xsi:type="dcterms:W3CDTF">2026-06-30T23:16:00Z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2020-06-29T00:00:00Z</vt:filetime>
  </property>
  <property fmtid="{D5CDD505-2E9C-101B-9397-08002B2CF9AE}" pid="3" name="Creator">
    <vt:lpwstr>Acrobat PDFMaker 20 for Word</vt:lpwstr>
  </property>
  <property fmtid="{D5CDD505-2E9C-101B-9397-08002B2CF9AE}" pid="4" name="LastSaved">
    <vt:filetime>2021-06-22T00:00:00Z</vt:filetime>
  </property>
  <property fmtid="{D5CDD505-2E9C-101B-9397-08002B2CF9AE}" pid="5" name="ContentTypeId">
    <vt:lpwstr>0x0101009298E819CE1EBB4F8D2096B3E0F0C2911D002E5271C4CC0D8647804ECD8E35714DBC</vt:lpwstr>
  </property>
  <property fmtid="{D5CDD505-2E9C-101B-9397-08002B2CF9AE}" pid="6" name="Record Purpose">
    <vt:lpwstr/>
  </property>
  <property fmtid="{D5CDD505-2E9C-101B-9397-08002B2CF9AE}" pid="7" name="Department Document Type">
    <vt:lpwstr/>
  </property>
  <property fmtid="{D5CDD505-2E9C-101B-9397-08002B2CF9AE}" pid="8" name="Dissemination Limiting Marker">
    <vt:lpwstr>1;#FOUO|955eb6fc-b35a-4808-8aa5-31e514fa3f26</vt:lpwstr>
  </property>
  <property fmtid="{D5CDD505-2E9C-101B-9397-08002B2CF9AE}" pid="9" name="Security Classification">
    <vt:lpwstr>2;#Unclassified|7fa379f4-4aba-4692-ab80-7d39d3a23cf4</vt:lpwstr>
  </property>
  <property fmtid="{D5CDD505-2E9C-101B-9397-08002B2CF9AE}" pid="10" name="Records Class Project">
    <vt:lpwstr/>
  </property>
  <property fmtid="{D5CDD505-2E9C-101B-9397-08002B2CF9AE}" pid="11" name="_dlc_DocIdItemGuid">
    <vt:lpwstr>37ae18b0-941e-4b67-8b54-c706e188e98b</vt:lpwstr>
  </property>
  <property fmtid="{D5CDD505-2E9C-101B-9397-08002B2CF9AE}" pid="12" name="MediaServiceImageTags">
    <vt:lpwstr/>
  </property>
  <property fmtid="{D5CDD505-2E9C-101B-9397-08002B2CF9AE}" pid="13" name="MSIP_Label_4257e2ab-f512-40e2-9c9a-c64247360765_Enabled">
    <vt:lpwstr>True</vt:lpwstr>
  </property>
  <property fmtid="{D5CDD505-2E9C-101B-9397-08002B2CF9AE}" pid="14" name="MSIP_Label_4257e2ab-f512-40e2-9c9a-c64247360765_SiteId">
    <vt:lpwstr>e8bdd6f7-fc18-4e48-a554-7f547927223b</vt:lpwstr>
  </property>
  <property fmtid="{D5CDD505-2E9C-101B-9397-08002B2CF9AE}" pid="15" name="MSIP_Label_4257e2ab-f512-40e2-9c9a-c64247360765_SetDate">
    <vt:lpwstr>2024-05-02T05:36:14Z</vt:lpwstr>
  </property>
  <property fmtid="{D5CDD505-2E9C-101B-9397-08002B2CF9AE}" pid="16" name="MSIP_Label_4257e2ab-f512-40e2-9c9a-c64247360765_Name">
    <vt:lpwstr>OFFICIAL</vt:lpwstr>
  </property>
  <property fmtid="{D5CDD505-2E9C-101B-9397-08002B2CF9AE}" pid="17" name="MSIP_Label_4257e2ab-f512-40e2-9c9a-c64247360765_ActionId">
    <vt:lpwstr>e6a81dfb-5310-4256-97be-209d5d9a2f2d</vt:lpwstr>
  </property>
  <property fmtid="{D5CDD505-2E9C-101B-9397-08002B2CF9AE}" pid="18" name="MSIP_Label_4257e2ab-f512-40e2-9c9a-c64247360765_Removed">
    <vt:lpwstr>False</vt:lpwstr>
  </property>
  <property fmtid="{D5CDD505-2E9C-101B-9397-08002B2CF9AE}" pid="19" name="MSIP_Label_4257e2ab-f512-40e2-9c9a-c64247360765_Extended_MSFT_Method">
    <vt:lpwstr>Privileged</vt:lpwstr>
  </property>
  <property fmtid="{D5CDD505-2E9C-101B-9397-08002B2CF9AE}" pid="20" name="Sensitivity">
    <vt:lpwstr>OFFICIAL</vt:lpwstr>
  </property>
</Properties>
</file>